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6F0" w:rsidRDefault="009A06F0" w:rsidP="009A06F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Отчет </w:t>
      </w:r>
    </w:p>
    <w:p w:rsidR="009A06F0" w:rsidRDefault="009A06F0" w:rsidP="009A06F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 деятельности региональной инновационной площадки </w:t>
      </w:r>
    </w:p>
    <w:p w:rsidR="009A06F0" w:rsidRPr="00720B4F" w:rsidRDefault="009A06F0" w:rsidP="009A06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по теме </w:t>
      </w:r>
      <w:r w:rsidRPr="00720B4F">
        <w:rPr>
          <w:rFonts w:ascii="Times New Roman" w:eastAsia="Times New Roman" w:hAnsi="Times New Roman"/>
          <w:sz w:val="28"/>
          <w:szCs w:val="28"/>
          <w:lang w:eastAsia="ru-RU"/>
        </w:rPr>
        <w:t>«</w:t>
      </w:r>
      <w:r w:rsidR="00720B4F" w:rsidRPr="00720B4F">
        <w:rPr>
          <w:rFonts w:ascii="Times New Roman" w:hAnsi="Times New Roman"/>
          <w:sz w:val="28"/>
          <w:szCs w:val="28"/>
        </w:rPr>
        <w:t>Совершенствование организации образовательного процесса посредством создания рекреационно-образовательных зон в МБОУ СОШ с. Горячие Ключи</w:t>
      </w:r>
      <w:r w:rsidRPr="00720B4F">
        <w:rPr>
          <w:rFonts w:ascii="Times New Roman" w:eastAsia="Times New Roman" w:hAnsi="Times New Roman"/>
          <w:bCs/>
          <w:color w:val="000000"/>
          <w:sz w:val="28"/>
          <w:szCs w:val="28"/>
          <w:lang w:eastAsia="ru-RU"/>
        </w:rPr>
        <w:t>»</w:t>
      </w:r>
    </w:p>
    <w:p w:rsidR="009A06F0" w:rsidRPr="00720B4F" w:rsidRDefault="009A06F0" w:rsidP="009A06F0">
      <w:pPr>
        <w:spacing w:after="0" w:line="240" w:lineRule="auto"/>
        <w:jc w:val="center"/>
        <w:rPr>
          <w:rFonts w:ascii="Times New Roman" w:eastAsia="Times New Roman" w:hAnsi="Times New Roman"/>
          <w:sz w:val="28"/>
          <w:szCs w:val="28"/>
          <w:lang w:eastAsia="ru-RU"/>
        </w:rPr>
      </w:pPr>
      <w:r w:rsidRPr="00720B4F">
        <w:rPr>
          <w:rFonts w:ascii="Times New Roman" w:eastAsia="Times New Roman" w:hAnsi="Times New Roman"/>
          <w:sz w:val="28"/>
          <w:szCs w:val="28"/>
          <w:lang w:eastAsia="ru-RU"/>
        </w:rPr>
        <w:t>за период с _</w:t>
      </w:r>
      <w:r w:rsidR="00720B4F" w:rsidRPr="00720B4F">
        <w:rPr>
          <w:rFonts w:ascii="Times New Roman" w:eastAsia="Times New Roman" w:hAnsi="Times New Roman"/>
          <w:sz w:val="28"/>
          <w:szCs w:val="28"/>
          <w:lang w:eastAsia="ru-RU"/>
        </w:rPr>
        <w:t xml:space="preserve">2019 года </w:t>
      </w:r>
      <w:r w:rsidRPr="00720B4F">
        <w:rPr>
          <w:rFonts w:ascii="Times New Roman" w:eastAsia="Times New Roman" w:hAnsi="Times New Roman"/>
          <w:sz w:val="28"/>
          <w:szCs w:val="28"/>
          <w:lang w:eastAsia="ru-RU"/>
        </w:rPr>
        <w:t xml:space="preserve"> по </w:t>
      </w:r>
      <w:r w:rsidR="00720B4F" w:rsidRPr="00720B4F">
        <w:rPr>
          <w:rFonts w:ascii="Times New Roman" w:eastAsia="Times New Roman" w:hAnsi="Times New Roman"/>
          <w:sz w:val="28"/>
          <w:szCs w:val="28"/>
          <w:lang w:eastAsia="ru-RU"/>
        </w:rPr>
        <w:t xml:space="preserve">2020 </w:t>
      </w:r>
      <w:r w:rsidRPr="00720B4F">
        <w:rPr>
          <w:rFonts w:ascii="Times New Roman" w:eastAsia="Times New Roman" w:hAnsi="Times New Roman"/>
          <w:sz w:val="28"/>
          <w:szCs w:val="28"/>
          <w:lang w:eastAsia="ru-RU"/>
        </w:rPr>
        <w:t>год.</w:t>
      </w:r>
    </w:p>
    <w:p w:rsidR="009A06F0" w:rsidRPr="00720B4F" w:rsidRDefault="009A06F0" w:rsidP="009A06F0">
      <w:pPr>
        <w:spacing w:after="0" w:line="240" w:lineRule="auto"/>
        <w:jc w:val="center"/>
        <w:rPr>
          <w:rFonts w:ascii="Times New Roman" w:eastAsia="Times New Roman" w:hAnsi="Times New Roman"/>
          <w:sz w:val="28"/>
          <w:szCs w:val="28"/>
          <w:lang w:eastAsia="ru-RU"/>
        </w:rPr>
      </w:pPr>
    </w:p>
    <w:p w:rsidR="009A06F0" w:rsidRDefault="009A06F0" w:rsidP="009A06F0">
      <w:pPr>
        <w:numPr>
          <w:ilvl w:val="0"/>
          <w:numId w:val="1"/>
        </w:numPr>
        <w:tabs>
          <w:tab w:val="num" w:pos="0"/>
        </w:tabs>
        <w:spacing w:after="0" w:line="240" w:lineRule="auto"/>
        <w:ind w:left="0"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Общие сведения</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Наименование образовательной организации</w:t>
      </w:r>
    </w:p>
    <w:p w:rsidR="00720B4F" w:rsidRPr="00720B4F" w:rsidRDefault="009A06F0" w:rsidP="00720B4F">
      <w:pPr>
        <w:spacing w:after="0"/>
        <w:jc w:val="both"/>
        <w:rPr>
          <w:rFonts w:ascii="Times New Roman" w:hAnsi="Times New Roman"/>
          <w:sz w:val="28"/>
          <w:szCs w:val="28"/>
          <w:u w:val="single"/>
        </w:rPr>
      </w:pPr>
      <w:r w:rsidRPr="00720B4F">
        <w:rPr>
          <w:rFonts w:ascii="Times New Roman" w:eastAsia="Times New Roman" w:hAnsi="Times New Roman"/>
          <w:sz w:val="28"/>
          <w:szCs w:val="28"/>
          <w:u w:val="single"/>
          <w:lang w:eastAsia="ru-RU"/>
        </w:rPr>
        <w:t xml:space="preserve"> </w:t>
      </w:r>
      <w:r w:rsidR="00720B4F" w:rsidRPr="00720B4F">
        <w:rPr>
          <w:rFonts w:ascii="Times New Roman" w:hAnsi="Times New Roman"/>
          <w:sz w:val="28"/>
          <w:szCs w:val="28"/>
          <w:u w:val="single"/>
        </w:rPr>
        <w:t xml:space="preserve">муниципальное бюджетное общеобразовательное учреждение </w:t>
      </w:r>
      <w:proofErr w:type="gramStart"/>
      <w:r w:rsidR="00720B4F" w:rsidRPr="00720B4F">
        <w:rPr>
          <w:rFonts w:ascii="Times New Roman" w:hAnsi="Times New Roman"/>
          <w:sz w:val="28"/>
          <w:szCs w:val="28"/>
          <w:u w:val="single"/>
        </w:rPr>
        <w:t>средняя</w:t>
      </w:r>
      <w:proofErr w:type="gramEnd"/>
      <w:r w:rsidR="00D55410">
        <w:rPr>
          <w:rFonts w:ascii="Times New Roman" w:hAnsi="Times New Roman"/>
          <w:sz w:val="28"/>
          <w:szCs w:val="28"/>
          <w:u w:val="single"/>
        </w:rPr>
        <w:t>__</w:t>
      </w:r>
      <w:r w:rsidR="00720B4F">
        <w:rPr>
          <w:rFonts w:ascii="Times New Roman" w:hAnsi="Times New Roman"/>
          <w:sz w:val="28"/>
          <w:szCs w:val="28"/>
          <w:u w:val="single"/>
        </w:rPr>
        <w:t>__</w:t>
      </w:r>
    </w:p>
    <w:p w:rsidR="009A06F0" w:rsidRDefault="00720B4F" w:rsidP="00720B4F">
      <w:pPr>
        <w:tabs>
          <w:tab w:val="num" w:pos="0"/>
        </w:tabs>
        <w:spacing w:after="0" w:line="240" w:lineRule="auto"/>
        <w:jc w:val="both"/>
        <w:rPr>
          <w:rFonts w:ascii="Times New Roman" w:eastAsia="Times New Roman" w:hAnsi="Times New Roman"/>
          <w:sz w:val="28"/>
          <w:szCs w:val="28"/>
          <w:lang w:eastAsia="ru-RU"/>
        </w:rPr>
      </w:pPr>
      <w:r w:rsidRPr="00720B4F">
        <w:rPr>
          <w:rFonts w:ascii="Times New Roman" w:hAnsi="Times New Roman"/>
          <w:sz w:val="28"/>
          <w:szCs w:val="28"/>
          <w:u w:val="single"/>
        </w:rPr>
        <w:t>общеобразовательная школа с. Горячие Ключ</w:t>
      </w:r>
      <w:r>
        <w:rPr>
          <w:rFonts w:ascii="Times New Roman" w:hAnsi="Times New Roman"/>
          <w:sz w:val="28"/>
          <w:szCs w:val="28"/>
          <w:u w:val="single"/>
        </w:rPr>
        <w:t>и_____</w:t>
      </w:r>
      <w:r w:rsidR="00D55410">
        <w:rPr>
          <w:rFonts w:ascii="Times New Roman" w:hAnsi="Times New Roman"/>
          <w:sz w:val="28"/>
          <w:szCs w:val="28"/>
          <w:u w:val="single"/>
        </w:rPr>
        <w:t>____________</w:t>
      </w:r>
      <w:r>
        <w:rPr>
          <w:rFonts w:ascii="Times New Roman" w:hAnsi="Times New Roman"/>
          <w:sz w:val="28"/>
          <w:szCs w:val="28"/>
          <w:u w:val="single"/>
        </w:rPr>
        <w:t>_____</w:t>
      </w:r>
      <w:r w:rsidR="00D55410">
        <w:rPr>
          <w:rFonts w:ascii="Times New Roman" w:eastAsia="Times New Roman" w:hAnsi="Times New Roman"/>
          <w:sz w:val="28"/>
          <w:szCs w:val="28"/>
          <w:lang w:eastAsia="ru-RU"/>
        </w:rPr>
        <w:t>__</w:t>
      </w:r>
      <w:r w:rsidR="009A06F0">
        <w:rPr>
          <w:rFonts w:ascii="Times New Roman" w:eastAsia="Times New Roman" w:hAnsi="Times New Roman"/>
          <w:sz w:val="28"/>
          <w:szCs w:val="28"/>
          <w:lang w:eastAsia="ru-RU"/>
        </w:rPr>
        <w:t>_</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Адрес:  </w:t>
      </w:r>
      <w:r w:rsidR="00720B4F">
        <w:rPr>
          <w:rFonts w:ascii="Times New Roman" w:eastAsia="Times New Roman" w:hAnsi="Times New Roman"/>
          <w:sz w:val="28"/>
          <w:szCs w:val="28"/>
          <w:lang w:eastAsia="ru-RU"/>
        </w:rPr>
        <w:t>694534, Сахалинская область, Курильский район, с. Горячие Ключи</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Телефон:  </w:t>
      </w:r>
      <w:r w:rsidR="00720B4F">
        <w:rPr>
          <w:rFonts w:ascii="Times New Roman" w:eastAsia="Times New Roman" w:hAnsi="Times New Roman"/>
          <w:sz w:val="28"/>
          <w:szCs w:val="28"/>
          <w:lang w:eastAsia="ru-RU"/>
        </w:rPr>
        <w:t>8-42454-97260</w:t>
      </w:r>
    </w:p>
    <w:p w:rsidR="009A06F0" w:rsidRDefault="00720B4F"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Факс: 8-42454-97260</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Электронная почта: </w:t>
      </w:r>
      <w:proofErr w:type="spellStart"/>
      <w:r w:rsidR="00720B4F">
        <w:rPr>
          <w:rFonts w:ascii="Times New Roman" w:eastAsia="Times New Roman" w:hAnsi="Times New Roman"/>
          <w:sz w:val="28"/>
          <w:szCs w:val="28"/>
          <w:lang w:val="en-US" w:eastAsia="ru-RU"/>
        </w:rPr>
        <w:t>chkoul</w:t>
      </w:r>
      <w:proofErr w:type="spellEnd"/>
      <w:r w:rsidR="00720B4F" w:rsidRPr="00720B4F">
        <w:rPr>
          <w:rFonts w:ascii="Times New Roman" w:eastAsia="Times New Roman" w:hAnsi="Times New Roman"/>
          <w:sz w:val="28"/>
          <w:szCs w:val="28"/>
          <w:lang w:eastAsia="ru-RU"/>
        </w:rPr>
        <w:t>_</w:t>
      </w:r>
      <w:proofErr w:type="spellStart"/>
      <w:r w:rsidR="00720B4F">
        <w:rPr>
          <w:rFonts w:ascii="Times New Roman" w:eastAsia="Times New Roman" w:hAnsi="Times New Roman"/>
          <w:sz w:val="28"/>
          <w:szCs w:val="28"/>
          <w:lang w:val="en-US" w:eastAsia="ru-RU"/>
        </w:rPr>
        <w:t>gor</w:t>
      </w:r>
      <w:proofErr w:type="spellEnd"/>
      <w:r w:rsidR="00720B4F" w:rsidRPr="00720B4F">
        <w:rPr>
          <w:rFonts w:ascii="Times New Roman" w:eastAsia="Times New Roman" w:hAnsi="Times New Roman"/>
          <w:sz w:val="28"/>
          <w:szCs w:val="28"/>
          <w:lang w:eastAsia="ru-RU"/>
        </w:rPr>
        <w:t>.</w:t>
      </w:r>
      <w:proofErr w:type="spellStart"/>
      <w:r w:rsidR="00720B4F">
        <w:rPr>
          <w:rFonts w:ascii="Times New Roman" w:eastAsia="Times New Roman" w:hAnsi="Times New Roman"/>
          <w:sz w:val="28"/>
          <w:szCs w:val="28"/>
          <w:lang w:val="en-US" w:eastAsia="ru-RU"/>
        </w:rPr>
        <w:t>kl</w:t>
      </w:r>
      <w:proofErr w:type="spellEnd"/>
      <w:r w:rsidR="00720B4F" w:rsidRPr="00720B4F">
        <w:rPr>
          <w:rFonts w:ascii="Times New Roman" w:eastAsia="Times New Roman" w:hAnsi="Times New Roman"/>
          <w:sz w:val="28"/>
          <w:szCs w:val="28"/>
          <w:lang w:eastAsia="ru-RU"/>
        </w:rPr>
        <w:t>@</w:t>
      </w:r>
      <w:r w:rsidR="00720B4F">
        <w:rPr>
          <w:rFonts w:ascii="Times New Roman" w:eastAsia="Times New Roman" w:hAnsi="Times New Roman"/>
          <w:sz w:val="28"/>
          <w:szCs w:val="28"/>
          <w:lang w:val="en-US" w:eastAsia="ru-RU"/>
        </w:rPr>
        <w:t>mail</w:t>
      </w:r>
      <w:r w:rsidR="00720B4F" w:rsidRPr="00720B4F">
        <w:rPr>
          <w:rFonts w:ascii="Times New Roman" w:eastAsia="Times New Roman" w:hAnsi="Times New Roman"/>
          <w:sz w:val="28"/>
          <w:szCs w:val="28"/>
          <w:lang w:eastAsia="ru-RU"/>
        </w:rPr>
        <w:t>.</w:t>
      </w:r>
      <w:proofErr w:type="spellStart"/>
      <w:r w:rsidR="00720B4F">
        <w:rPr>
          <w:rFonts w:ascii="Times New Roman" w:eastAsia="Times New Roman" w:hAnsi="Times New Roman"/>
          <w:sz w:val="28"/>
          <w:szCs w:val="28"/>
          <w:lang w:val="en-US" w:eastAsia="ru-RU"/>
        </w:rPr>
        <w:t>ru</w:t>
      </w:r>
      <w:proofErr w:type="spellEnd"/>
    </w:p>
    <w:p w:rsidR="009A06F0" w:rsidRPr="00E85660" w:rsidRDefault="009A06F0" w:rsidP="009A06F0">
      <w:pPr>
        <w:numPr>
          <w:ilvl w:val="1"/>
          <w:numId w:val="1"/>
        </w:numPr>
        <w:tabs>
          <w:tab w:val="num" w:pos="0"/>
        </w:tabs>
        <w:spacing w:after="0" w:line="240" w:lineRule="auto"/>
        <w:ind w:left="0" w:firstLine="709"/>
        <w:rPr>
          <w:rFonts w:ascii="Times New Roman" w:eastAsia="Times New Roman" w:hAnsi="Times New Roman"/>
          <w:sz w:val="36"/>
          <w:szCs w:val="28"/>
          <w:lang w:eastAsia="ru-RU"/>
        </w:rPr>
      </w:pPr>
      <w:r>
        <w:rPr>
          <w:rFonts w:ascii="Times New Roman" w:eastAsia="Times New Roman" w:hAnsi="Times New Roman"/>
          <w:sz w:val="28"/>
          <w:szCs w:val="28"/>
          <w:lang w:eastAsia="ru-RU"/>
        </w:rPr>
        <w:t xml:space="preserve">Сайт ОО: </w:t>
      </w:r>
      <w:r w:rsidR="00E85660" w:rsidRPr="00E85660">
        <w:rPr>
          <w:rFonts w:ascii="Times New Roman" w:hAnsi="Times New Roman"/>
          <w:sz w:val="28"/>
          <w:szCs w:val="28"/>
          <w:lang w:val="en-US"/>
        </w:rPr>
        <w:t>www</w:t>
      </w:r>
      <w:r w:rsidR="00E85660" w:rsidRPr="00E85660">
        <w:rPr>
          <w:rFonts w:ascii="Times New Roman" w:hAnsi="Times New Roman"/>
          <w:sz w:val="28"/>
          <w:szCs w:val="28"/>
        </w:rPr>
        <w:t>.</w:t>
      </w:r>
      <w:proofErr w:type="spellStart"/>
      <w:r w:rsidR="00E85660" w:rsidRPr="00E85660">
        <w:rPr>
          <w:rFonts w:ascii="Times New Roman" w:hAnsi="Times New Roman"/>
          <w:sz w:val="28"/>
          <w:szCs w:val="28"/>
          <w:lang w:val="en-US"/>
        </w:rPr>
        <w:t>gorklych</w:t>
      </w:r>
      <w:proofErr w:type="spellEnd"/>
      <w:r w:rsidR="00E85660" w:rsidRPr="00E85660">
        <w:rPr>
          <w:rFonts w:ascii="Times New Roman" w:hAnsi="Times New Roman"/>
          <w:sz w:val="28"/>
          <w:szCs w:val="28"/>
        </w:rPr>
        <w:t>-</w:t>
      </w:r>
      <w:proofErr w:type="spellStart"/>
      <w:r w:rsidR="00E85660" w:rsidRPr="00E85660">
        <w:rPr>
          <w:rFonts w:ascii="Times New Roman" w:hAnsi="Times New Roman"/>
          <w:sz w:val="28"/>
          <w:szCs w:val="28"/>
          <w:lang w:val="en-US"/>
        </w:rPr>
        <w:t>sk</w:t>
      </w:r>
      <w:proofErr w:type="spellEnd"/>
      <w:r w:rsidR="00E85660" w:rsidRPr="00E85660">
        <w:rPr>
          <w:rFonts w:ascii="Times New Roman" w:hAnsi="Times New Roman"/>
          <w:sz w:val="28"/>
          <w:szCs w:val="28"/>
        </w:rPr>
        <w:t>.</w:t>
      </w:r>
      <w:proofErr w:type="spellStart"/>
      <w:r w:rsidR="00E85660" w:rsidRPr="00E85660">
        <w:rPr>
          <w:rFonts w:ascii="Times New Roman" w:hAnsi="Times New Roman"/>
          <w:sz w:val="28"/>
          <w:szCs w:val="28"/>
          <w:lang w:val="en-US"/>
        </w:rPr>
        <w:t>ru</w:t>
      </w:r>
      <w:proofErr w:type="spellEnd"/>
    </w:p>
    <w:p w:rsidR="00720B4F" w:rsidRPr="00720B4F" w:rsidRDefault="009A06F0" w:rsidP="009A06F0">
      <w:pPr>
        <w:numPr>
          <w:ilvl w:val="1"/>
          <w:numId w:val="1"/>
        </w:numPr>
        <w:tabs>
          <w:tab w:val="num" w:pos="0"/>
        </w:tabs>
        <w:spacing w:after="0" w:line="240" w:lineRule="auto"/>
        <w:ind w:left="0" w:firstLine="709"/>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Координатор (ФИО) </w:t>
      </w:r>
    </w:p>
    <w:p w:rsidR="009A06F0" w:rsidRDefault="00720B4F" w:rsidP="00720B4F">
      <w:pPr>
        <w:spacing w:after="0" w:line="240" w:lineRule="auto"/>
        <w:rPr>
          <w:rFonts w:ascii="Times New Roman" w:eastAsia="Times New Roman" w:hAnsi="Times New Roman"/>
          <w:b/>
          <w:sz w:val="28"/>
          <w:szCs w:val="28"/>
          <w:lang w:eastAsia="ru-RU"/>
        </w:rPr>
      </w:pPr>
      <w:proofErr w:type="spellStart"/>
      <w:r>
        <w:rPr>
          <w:rFonts w:ascii="Times New Roman" w:eastAsia="Times New Roman" w:hAnsi="Times New Roman"/>
          <w:sz w:val="28"/>
          <w:szCs w:val="28"/>
          <w:lang w:eastAsia="ru-RU"/>
        </w:rPr>
        <w:t>Нажиткова</w:t>
      </w:r>
      <w:proofErr w:type="spellEnd"/>
      <w:r>
        <w:rPr>
          <w:rFonts w:ascii="Times New Roman" w:eastAsia="Times New Roman" w:hAnsi="Times New Roman"/>
          <w:sz w:val="28"/>
          <w:szCs w:val="28"/>
          <w:lang w:eastAsia="ru-RU"/>
        </w:rPr>
        <w:t xml:space="preserve"> Наталья Владимировна</w:t>
      </w:r>
      <w:r w:rsidR="009A06F0">
        <w:rPr>
          <w:rFonts w:ascii="Times New Roman" w:eastAsia="Times New Roman" w:hAnsi="Times New Roman"/>
          <w:sz w:val="28"/>
          <w:szCs w:val="28"/>
          <w:lang w:eastAsia="ru-RU"/>
        </w:rPr>
        <w:t>___________________________________</w:t>
      </w:r>
    </w:p>
    <w:p w:rsidR="00720B4F"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Ответственный исполнитель (ФИО) </w:t>
      </w:r>
    </w:p>
    <w:p w:rsidR="009A06F0" w:rsidRDefault="00720B4F" w:rsidP="00720B4F">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Нажиткова</w:t>
      </w:r>
      <w:proofErr w:type="spellEnd"/>
      <w:r>
        <w:rPr>
          <w:rFonts w:ascii="Times New Roman" w:eastAsia="Times New Roman" w:hAnsi="Times New Roman"/>
          <w:sz w:val="28"/>
          <w:szCs w:val="28"/>
          <w:lang w:eastAsia="ru-RU"/>
        </w:rPr>
        <w:t xml:space="preserve"> Наталья Владимировна</w:t>
      </w:r>
      <w:r w:rsidR="009A06F0">
        <w:rPr>
          <w:rFonts w:ascii="Times New Roman" w:eastAsia="Times New Roman" w:hAnsi="Times New Roman"/>
          <w:sz w:val="28"/>
          <w:szCs w:val="28"/>
          <w:lang w:eastAsia="ru-RU"/>
        </w:rPr>
        <w:t>__________________________________</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Научный консультант (ФИО) ________</w:t>
      </w:r>
      <w:r w:rsidR="00720B4F">
        <w:rPr>
          <w:rFonts w:ascii="Times New Roman" w:eastAsia="Times New Roman" w:hAnsi="Times New Roman"/>
          <w:sz w:val="28"/>
          <w:szCs w:val="28"/>
          <w:lang w:eastAsia="ru-RU"/>
        </w:rPr>
        <w:t>_________________________________________________________</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Дата открытия региональной инновационной площадки и реквизиты документа:</w:t>
      </w:r>
    </w:p>
    <w:p w:rsidR="009A06F0" w:rsidRDefault="009A06F0" w:rsidP="009A06F0">
      <w:pPr>
        <w:tabs>
          <w:tab w:val="num" w:pos="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дата открытия  региональной инновационной площадки </w:t>
      </w:r>
      <w:r w:rsidR="00720B4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720B4F">
        <w:rPr>
          <w:rFonts w:ascii="Times New Roman" w:eastAsia="Times New Roman" w:hAnsi="Times New Roman"/>
          <w:sz w:val="28"/>
          <w:szCs w:val="28"/>
          <w:lang w:eastAsia="ru-RU"/>
        </w:rPr>
        <w:t xml:space="preserve">19.11.2019 </w:t>
      </w:r>
      <w:r>
        <w:rPr>
          <w:rFonts w:ascii="Times New Roman" w:eastAsia="Times New Roman" w:hAnsi="Times New Roman"/>
          <w:sz w:val="28"/>
          <w:szCs w:val="28"/>
          <w:lang w:eastAsia="ru-RU"/>
        </w:rPr>
        <w:t>г.</w:t>
      </w:r>
    </w:p>
    <w:p w:rsidR="009A06F0" w:rsidRDefault="009A06F0" w:rsidP="009A06F0">
      <w:pPr>
        <w:tabs>
          <w:tab w:val="num" w:pos="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нормативные документы, регламентирующие деятельность РИП в 2020-2021 учебном году.</w:t>
      </w:r>
    </w:p>
    <w:p w:rsidR="009A06F0"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Федеральный закон от 29.12.2012 № 273 «Об образовании в Российской Федерации».</w:t>
      </w:r>
    </w:p>
    <w:p w:rsidR="009A06F0"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Постановление Правительства Сахалинской области от 10.03.2017 г. № 109 «О внесении изменений в Порядок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региональной инновационной площадкой» </w:t>
      </w:r>
    </w:p>
    <w:p w:rsidR="009A06F0"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Постановление Правительства Сахалинской области от 18 декабря 2014 г. № 624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региональной инновационной площадкой».  </w:t>
      </w:r>
    </w:p>
    <w:p w:rsidR="009A06F0"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Распоряжение Министерства образования Сахалинской области «О региональных инновационных площадках» от </w:t>
      </w:r>
      <w:r w:rsidR="00720B4F">
        <w:rPr>
          <w:rFonts w:ascii="Times New Roman" w:eastAsia="Times New Roman" w:hAnsi="Times New Roman"/>
          <w:sz w:val="28"/>
          <w:szCs w:val="28"/>
          <w:lang w:eastAsia="ru-RU"/>
        </w:rPr>
        <w:t>19.11.2019 г.</w:t>
      </w:r>
      <w:r>
        <w:rPr>
          <w:rFonts w:ascii="Times New Roman" w:eastAsia="Times New Roman" w:hAnsi="Times New Roman"/>
          <w:sz w:val="28"/>
          <w:szCs w:val="28"/>
          <w:lang w:eastAsia="ru-RU"/>
        </w:rPr>
        <w:t xml:space="preserve"> № </w:t>
      </w:r>
      <w:r w:rsidR="00720B4F">
        <w:rPr>
          <w:rFonts w:ascii="Times New Roman" w:eastAsia="Times New Roman" w:hAnsi="Times New Roman"/>
          <w:sz w:val="28"/>
          <w:szCs w:val="28"/>
          <w:lang w:eastAsia="ru-RU"/>
        </w:rPr>
        <w:t>3.12-1419-р</w:t>
      </w:r>
      <w:r>
        <w:rPr>
          <w:rFonts w:ascii="Times New Roman" w:eastAsia="Times New Roman" w:hAnsi="Times New Roman"/>
          <w:sz w:val="28"/>
          <w:szCs w:val="28"/>
          <w:lang w:eastAsia="ru-RU"/>
        </w:rPr>
        <w:t>.</w:t>
      </w:r>
    </w:p>
    <w:p w:rsidR="009A06F0"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Протокол заседания общественного совета при министерстве образования Сахалинской области от </w:t>
      </w:r>
      <w:r w:rsidR="00720B4F">
        <w:rPr>
          <w:rFonts w:ascii="Times New Roman" w:eastAsia="Times New Roman" w:hAnsi="Times New Roman"/>
          <w:sz w:val="28"/>
          <w:szCs w:val="28"/>
          <w:lang w:eastAsia="ru-RU"/>
        </w:rPr>
        <w:t>14 ноября 2019 года</w:t>
      </w:r>
      <w:r>
        <w:rPr>
          <w:rFonts w:ascii="Times New Roman" w:eastAsia="Times New Roman" w:hAnsi="Times New Roman"/>
          <w:sz w:val="28"/>
          <w:szCs w:val="28"/>
          <w:lang w:eastAsia="ru-RU"/>
        </w:rPr>
        <w:t xml:space="preserve"> № __</w:t>
      </w:r>
      <w:r w:rsidR="00D55410">
        <w:rPr>
          <w:rFonts w:ascii="Times New Roman" w:eastAsia="Times New Roman" w:hAnsi="Times New Roman"/>
          <w:sz w:val="28"/>
          <w:szCs w:val="28"/>
          <w:lang w:eastAsia="ru-RU"/>
        </w:rPr>
        <w:t>3</w:t>
      </w:r>
      <w:r>
        <w:rPr>
          <w:rFonts w:ascii="Times New Roman" w:eastAsia="Times New Roman" w:hAnsi="Times New Roman"/>
          <w:sz w:val="28"/>
          <w:szCs w:val="28"/>
          <w:lang w:eastAsia="ru-RU"/>
        </w:rPr>
        <w:t>___. («Об утверждении результатов экспертизы заявок образовательных организаций на присвоение статуса «региональная инновационная площадка»).</w:t>
      </w:r>
    </w:p>
    <w:p w:rsidR="009A06F0" w:rsidRDefault="009A06F0" w:rsidP="009A06F0">
      <w:pPr>
        <w:spacing w:after="0" w:line="240" w:lineRule="auto"/>
        <w:ind w:left="360"/>
        <w:rPr>
          <w:rFonts w:ascii="Times New Roman" w:eastAsia="Times New Roman" w:hAnsi="Times New Roman"/>
          <w:sz w:val="28"/>
          <w:szCs w:val="28"/>
          <w:lang w:eastAsia="ru-RU"/>
        </w:rPr>
      </w:pPr>
    </w:p>
    <w:p w:rsidR="009A06F0" w:rsidRDefault="009A06F0" w:rsidP="009A06F0">
      <w:pPr>
        <w:numPr>
          <w:ilvl w:val="0"/>
          <w:numId w:val="1"/>
        </w:numPr>
        <w:tabs>
          <w:tab w:val="num" w:pos="0"/>
        </w:tabs>
        <w:spacing w:after="0" w:line="240" w:lineRule="auto"/>
        <w:ind w:left="0"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Содержание отчета </w:t>
      </w:r>
    </w:p>
    <w:p w:rsidR="009A06F0" w:rsidRDefault="009A06F0" w:rsidP="009A06F0">
      <w:pPr>
        <w:tabs>
          <w:tab w:val="num" w:pos="0"/>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Этап: подготовительный</w:t>
      </w:r>
    </w:p>
    <w:p w:rsidR="009A06F0" w:rsidRDefault="009A06F0" w:rsidP="00154E7C">
      <w:pPr>
        <w:widowControl w:val="0"/>
        <w:tabs>
          <w:tab w:val="num" w:pos="0"/>
        </w:tabs>
        <w:suppressAutoHyphens/>
        <w:autoSpaceDE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Цель этапа: </w:t>
      </w:r>
      <w:r w:rsidR="00EB267E" w:rsidRPr="00EB267E">
        <w:rPr>
          <w:rFonts w:ascii="Times New Roman" w:hAnsi="Times New Roman"/>
          <w:sz w:val="28"/>
          <w:szCs w:val="28"/>
          <w:u w:val="single"/>
        </w:rPr>
        <w:t>Создание программы реализации региональной инновационной площадки по теме  «Совершенствование организации образовательного процесса посредством создания рекреационно-образовательных зон в МБОУ СОШ с. Горячие Ключи »</w:t>
      </w:r>
      <w:r w:rsidRPr="00154E7C">
        <w:rPr>
          <w:rFonts w:ascii="Times New Roman" w:eastAsia="Times New Roman" w:hAnsi="Times New Roman"/>
          <w:sz w:val="28"/>
          <w:szCs w:val="28"/>
          <w:lang w:eastAsia="ar-SA"/>
        </w:rPr>
        <w:t>________________________________</w:t>
      </w:r>
      <w:r w:rsidR="00154E7C" w:rsidRPr="00154E7C">
        <w:rPr>
          <w:rFonts w:ascii="Times New Roman" w:eastAsia="Times New Roman" w:hAnsi="Times New Roman"/>
          <w:sz w:val="28"/>
          <w:szCs w:val="28"/>
          <w:lang w:eastAsia="ar-SA"/>
        </w:rPr>
        <w:t>_________</w:t>
      </w:r>
      <w:r w:rsidRPr="00EB267E">
        <w:rPr>
          <w:rFonts w:ascii="Times New Roman" w:eastAsia="Times New Roman" w:hAnsi="Times New Roman"/>
          <w:sz w:val="28"/>
          <w:szCs w:val="28"/>
          <w:u w:val="single"/>
          <w:lang w:eastAsia="ar-SA"/>
        </w:rPr>
        <w:t>.</w:t>
      </w:r>
    </w:p>
    <w:p w:rsidR="009A06F0" w:rsidRDefault="009A06F0" w:rsidP="009A06F0">
      <w:pPr>
        <w:widowControl w:val="0"/>
        <w:suppressAutoHyphens/>
        <w:autoSpaceDE w:val="0"/>
        <w:spacing w:after="0" w:line="240" w:lineRule="auto"/>
        <w:jc w:val="both"/>
        <w:rPr>
          <w:rFonts w:ascii="Times New Roman" w:eastAsia="Times New Roman" w:hAnsi="Times New Roman"/>
          <w:sz w:val="28"/>
          <w:szCs w:val="28"/>
          <w:lang w:eastAsia="ar-SA"/>
        </w:rPr>
      </w:pPr>
    </w:p>
    <w:tbl>
      <w:tblPr>
        <w:tblW w:w="10289" w:type="dxa"/>
        <w:jc w:val="center"/>
        <w:tblInd w:w="3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2449"/>
        <w:gridCol w:w="2121"/>
        <w:gridCol w:w="2412"/>
        <w:gridCol w:w="2823"/>
      </w:tblGrid>
      <w:tr w:rsidR="00D253DA" w:rsidRPr="007161A5" w:rsidTr="005A1512">
        <w:trPr>
          <w:jc w:val="center"/>
        </w:trPr>
        <w:tc>
          <w:tcPr>
            <w:tcW w:w="484"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w:t>
            </w:r>
          </w:p>
        </w:tc>
        <w:tc>
          <w:tcPr>
            <w:tcW w:w="2449"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 xml:space="preserve">Задачи этапа </w:t>
            </w:r>
          </w:p>
        </w:tc>
        <w:tc>
          <w:tcPr>
            <w:tcW w:w="2121"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Содержание деятельности</w:t>
            </w:r>
          </w:p>
        </w:tc>
        <w:tc>
          <w:tcPr>
            <w:tcW w:w="2412"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 xml:space="preserve">Краткая характеристика результатов </w:t>
            </w:r>
          </w:p>
        </w:tc>
        <w:tc>
          <w:tcPr>
            <w:tcW w:w="2823"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Формы  представления</w:t>
            </w:r>
          </w:p>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 xml:space="preserve">(и их подтверждение) </w:t>
            </w:r>
          </w:p>
        </w:tc>
      </w:tr>
      <w:tr w:rsidR="00D253DA" w:rsidRPr="007161A5" w:rsidTr="005A1512">
        <w:trPr>
          <w:jc w:val="center"/>
        </w:trPr>
        <w:tc>
          <w:tcPr>
            <w:tcW w:w="484" w:type="dxa"/>
            <w:tcBorders>
              <w:top w:val="single" w:sz="4" w:space="0" w:color="auto"/>
              <w:left w:val="single" w:sz="4" w:space="0" w:color="auto"/>
              <w:bottom w:val="single" w:sz="4" w:space="0" w:color="auto"/>
              <w:right w:val="single" w:sz="4" w:space="0" w:color="auto"/>
            </w:tcBorders>
          </w:tcPr>
          <w:p w:rsidR="009A06F0" w:rsidRPr="007161A5" w:rsidRDefault="00C91196"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1</w:t>
            </w:r>
          </w:p>
        </w:tc>
        <w:tc>
          <w:tcPr>
            <w:tcW w:w="2449" w:type="dxa"/>
            <w:tcBorders>
              <w:top w:val="single" w:sz="4" w:space="0" w:color="auto"/>
              <w:left w:val="single" w:sz="4" w:space="0" w:color="auto"/>
              <w:bottom w:val="single" w:sz="4" w:space="0" w:color="auto"/>
              <w:right w:val="single" w:sz="4" w:space="0" w:color="auto"/>
            </w:tcBorders>
          </w:tcPr>
          <w:p w:rsidR="00C91196" w:rsidRPr="007161A5" w:rsidRDefault="0084132F" w:rsidP="007161A5">
            <w:pPr>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А</w:t>
            </w:r>
            <w:r w:rsidR="00C91196" w:rsidRPr="007161A5">
              <w:rPr>
                <w:rFonts w:ascii="Times New Roman" w:hAnsi="Times New Roman"/>
                <w:sz w:val="28"/>
                <w:szCs w:val="28"/>
              </w:rPr>
              <w:t>нализ и обобщение научно-теоретической, психолого-педагогической, методической литературы по данной теме;</w:t>
            </w:r>
          </w:p>
          <w:p w:rsidR="009A06F0" w:rsidRPr="007161A5" w:rsidRDefault="009A06F0" w:rsidP="007161A5">
            <w:pPr>
              <w:spacing w:after="0" w:line="240" w:lineRule="auto"/>
              <w:rPr>
                <w:rFonts w:ascii="Times New Roman" w:eastAsia="Times New Roman" w:hAnsi="Times New Roman"/>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tcPr>
          <w:p w:rsidR="00C91196" w:rsidRPr="007161A5" w:rsidRDefault="00C91196"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мозговой штурм;</w:t>
            </w:r>
          </w:p>
          <w:p w:rsidR="00C91196" w:rsidRPr="007161A5" w:rsidRDefault="00C91196"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 создание «дерева</w:t>
            </w:r>
            <w:r w:rsidR="007161A5">
              <w:rPr>
                <w:rFonts w:ascii="Times New Roman" w:hAnsi="Times New Roman"/>
                <w:sz w:val="28"/>
                <w:szCs w:val="28"/>
              </w:rPr>
              <w:t xml:space="preserve">  целей» по реализации темы РИП</w:t>
            </w:r>
          </w:p>
          <w:p w:rsidR="009A06F0" w:rsidRPr="007161A5" w:rsidRDefault="009A06F0" w:rsidP="007161A5">
            <w:pPr>
              <w:spacing w:after="0" w:line="240" w:lineRule="auto"/>
              <w:rPr>
                <w:rFonts w:ascii="Times New Roman" w:eastAsia="Times New Roman" w:hAnsi="Times New Roman"/>
                <w:sz w:val="28"/>
                <w:szCs w:val="28"/>
                <w:lang w:eastAsia="ru-RU"/>
              </w:rPr>
            </w:pPr>
          </w:p>
        </w:tc>
        <w:tc>
          <w:tcPr>
            <w:tcW w:w="2412" w:type="dxa"/>
            <w:tcBorders>
              <w:top w:val="single" w:sz="4" w:space="0" w:color="auto"/>
              <w:left w:val="single" w:sz="4" w:space="0" w:color="auto"/>
              <w:bottom w:val="single" w:sz="4" w:space="0" w:color="auto"/>
              <w:right w:val="single" w:sz="4" w:space="0" w:color="auto"/>
            </w:tcBorders>
          </w:tcPr>
          <w:p w:rsidR="009A06F0" w:rsidRPr="007161A5" w:rsidRDefault="0084132F" w:rsidP="0084132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Определены цели и задачи по теме РИП. Выявлены приоритетные направления деятельности по теме РИП в образовательной организации</w:t>
            </w:r>
          </w:p>
        </w:tc>
        <w:tc>
          <w:tcPr>
            <w:tcW w:w="2823" w:type="dxa"/>
            <w:tcBorders>
              <w:top w:val="single" w:sz="4" w:space="0" w:color="auto"/>
              <w:left w:val="single" w:sz="4" w:space="0" w:color="auto"/>
              <w:bottom w:val="single" w:sz="4" w:space="0" w:color="auto"/>
              <w:right w:val="single" w:sz="4" w:space="0" w:color="auto"/>
            </w:tcBorders>
          </w:tcPr>
          <w:p w:rsidR="009A06F0" w:rsidRDefault="0084132F" w:rsidP="007161A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Целевой раздел Программы РИП</w:t>
            </w:r>
          </w:p>
          <w:p w:rsidR="005A1512" w:rsidRDefault="00647D32" w:rsidP="005A1512">
            <w:pPr>
              <w:spacing w:after="0" w:line="240" w:lineRule="auto"/>
              <w:rPr>
                <w:rFonts w:ascii="Times New Roman" w:eastAsia="Times New Roman" w:hAnsi="Times New Roman"/>
                <w:sz w:val="28"/>
                <w:szCs w:val="28"/>
                <w:lang w:eastAsia="ru-RU"/>
              </w:rPr>
            </w:pPr>
            <w:hyperlink r:id="rId6" w:history="1">
              <w:r w:rsidR="005A1512" w:rsidRPr="00E73ABC">
                <w:rPr>
                  <w:rStyle w:val="a4"/>
                  <w:rFonts w:ascii="Times New Roman" w:eastAsia="Times New Roman" w:hAnsi="Times New Roman"/>
                  <w:sz w:val="28"/>
                  <w:szCs w:val="28"/>
                  <w:lang w:eastAsia="ru-RU"/>
                </w:rPr>
                <w:t>http://gorklych-sk.ru/images/</w:t>
              </w:r>
            </w:hyperlink>
          </w:p>
          <w:p w:rsidR="005A1512" w:rsidRDefault="005A1512" w:rsidP="005A1512">
            <w:pPr>
              <w:spacing w:after="0" w:line="240" w:lineRule="auto"/>
              <w:rPr>
                <w:rFonts w:ascii="Times New Roman" w:eastAsia="Times New Roman" w:hAnsi="Times New Roman"/>
                <w:sz w:val="28"/>
                <w:szCs w:val="28"/>
                <w:lang w:eastAsia="ru-RU"/>
              </w:rPr>
            </w:pPr>
            <w:proofErr w:type="spellStart"/>
            <w:r w:rsidRPr="005A1512">
              <w:rPr>
                <w:rFonts w:ascii="Times New Roman" w:eastAsia="Times New Roman" w:hAnsi="Times New Roman"/>
                <w:sz w:val="28"/>
                <w:szCs w:val="28"/>
                <w:lang w:eastAsia="ru-RU"/>
              </w:rPr>
              <w:t>download</w:t>
            </w:r>
            <w:proofErr w:type="spellEnd"/>
            <w:r w:rsidRPr="005A1512">
              <w:rPr>
                <w:rFonts w:ascii="Times New Roman" w:eastAsia="Times New Roman" w:hAnsi="Times New Roman"/>
                <w:sz w:val="28"/>
                <w:szCs w:val="28"/>
                <w:lang w:eastAsia="ru-RU"/>
              </w:rPr>
              <w:t>/</w:t>
            </w:r>
            <w:proofErr w:type="spellStart"/>
            <w:r w:rsidRPr="005A1512">
              <w:rPr>
                <w:rFonts w:ascii="Times New Roman" w:eastAsia="Times New Roman" w:hAnsi="Times New Roman"/>
                <w:sz w:val="28"/>
                <w:szCs w:val="28"/>
                <w:lang w:eastAsia="ru-RU"/>
              </w:rPr>
              <w:t>rid</w:t>
            </w:r>
            <w:proofErr w:type="spellEnd"/>
            <w:r w:rsidRPr="005A1512">
              <w:rPr>
                <w:rFonts w:ascii="Times New Roman" w:eastAsia="Times New Roman" w:hAnsi="Times New Roman"/>
                <w:sz w:val="28"/>
                <w:szCs w:val="28"/>
                <w:lang w:eastAsia="ru-RU"/>
              </w:rPr>
              <w:t>/</w:t>
            </w:r>
          </w:p>
          <w:p w:rsidR="005A1512" w:rsidRDefault="005A1512" w:rsidP="005A1512">
            <w:pPr>
              <w:spacing w:after="0" w:line="240" w:lineRule="auto"/>
              <w:rPr>
                <w:rFonts w:ascii="Times New Roman" w:eastAsia="Times New Roman" w:hAnsi="Times New Roman"/>
                <w:sz w:val="28"/>
                <w:szCs w:val="28"/>
                <w:highlight w:val="yellow"/>
                <w:lang w:eastAsia="ru-RU"/>
              </w:rPr>
            </w:pPr>
            <w:proofErr w:type="spellStart"/>
            <w:r w:rsidRPr="005A1512">
              <w:rPr>
                <w:rFonts w:ascii="Times New Roman" w:eastAsia="Times New Roman" w:hAnsi="Times New Roman"/>
                <w:sz w:val="28"/>
                <w:szCs w:val="28"/>
                <w:lang w:eastAsia="ru-RU"/>
              </w:rPr>
              <w:t>ProgrammaDeiatelnostiRIP.pdf</w:t>
            </w:r>
            <w:proofErr w:type="spellEnd"/>
            <w:r w:rsidRPr="005A1512">
              <w:rPr>
                <w:rFonts w:ascii="Times New Roman" w:eastAsia="Times New Roman" w:hAnsi="Times New Roman"/>
                <w:sz w:val="28"/>
                <w:szCs w:val="28"/>
                <w:highlight w:val="yellow"/>
                <w:lang w:eastAsia="ru-RU"/>
              </w:rPr>
              <w:t xml:space="preserve"> </w:t>
            </w:r>
          </w:p>
          <w:p w:rsidR="005A1512" w:rsidRPr="007161A5" w:rsidRDefault="005A1512" w:rsidP="007161A5">
            <w:pPr>
              <w:spacing w:after="0" w:line="240" w:lineRule="auto"/>
              <w:rPr>
                <w:rFonts w:ascii="Times New Roman" w:eastAsia="Times New Roman" w:hAnsi="Times New Roman"/>
                <w:sz w:val="28"/>
                <w:szCs w:val="28"/>
                <w:lang w:eastAsia="ru-RU"/>
              </w:rPr>
            </w:pPr>
          </w:p>
        </w:tc>
      </w:tr>
      <w:tr w:rsidR="00D253DA" w:rsidRPr="007161A5" w:rsidTr="005A1512">
        <w:trPr>
          <w:jc w:val="center"/>
        </w:trPr>
        <w:tc>
          <w:tcPr>
            <w:tcW w:w="484" w:type="dxa"/>
            <w:tcBorders>
              <w:top w:val="single" w:sz="4" w:space="0" w:color="auto"/>
              <w:left w:val="single" w:sz="4" w:space="0" w:color="auto"/>
              <w:bottom w:val="single" w:sz="4" w:space="0" w:color="auto"/>
              <w:right w:val="single" w:sz="4" w:space="0" w:color="auto"/>
            </w:tcBorders>
          </w:tcPr>
          <w:p w:rsidR="009A06F0" w:rsidRPr="007161A5" w:rsidRDefault="0084132F" w:rsidP="007161A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2449" w:type="dxa"/>
            <w:tcBorders>
              <w:top w:val="single" w:sz="4" w:space="0" w:color="auto"/>
              <w:left w:val="single" w:sz="4" w:space="0" w:color="auto"/>
              <w:bottom w:val="single" w:sz="4" w:space="0" w:color="auto"/>
              <w:right w:val="single" w:sz="4" w:space="0" w:color="auto"/>
            </w:tcBorders>
          </w:tcPr>
          <w:p w:rsidR="009A06F0" w:rsidRPr="007161A5" w:rsidRDefault="0084132F" w:rsidP="007161A5">
            <w:pPr>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И</w:t>
            </w:r>
            <w:r w:rsidR="00C91196" w:rsidRPr="007161A5">
              <w:rPr>
                <w:rFonts w:ascii="Times New Roman" w:hAnsi="Times New Roman"/>
                <w:sz w:val="28"/>
                <w:szCs w:val="28"/>
              </w:rPr>
              <w:t>зучение опыта реализации темы исследования другими образовательными учреждениями</w:t>
            </w:r>
          </w:p>
        </w:tc>
        <w:tc>
          <w:tcPr>
            <w:tcW w:w="2121" w:type="dxa"/>
            <w:tcBorders>
              <w:top w:val="single" w:sz="4" w:space="0" w:color="auto"/>
              <w:left w:val="single" w:sz="4" w:space="0" w:color="auto"/>
              <w:bottom w:val="single" w:sz="4" w:space="0" w:color="auto"/>
              <w:right w:val="single" w:sz="4" w:space="0" w:color="auto"/>
            </w:tcBorders>
          </w:tcPr>
          <w:p w:rsidR="00C91196" w:rsidRPr="007161A5" w:rsidRDefault="00C91196"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обобщение опыта других ОО по теме РИП: выявление положительных и отрицательных результатов;</w:t>
            </w:r>
          </w:p>
          <w:p w:rsidR="00C91196" w:rsidRPr="007161A5" w:rsidRDefault="00C91196"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 создание банка данных ОО, участвующих в реализации темы РИП.</w:t>
            </w:r>
          </w:p>
          <w:p w:rsidR="009A06F0" w:rsidRPr="007161A5" w:rsidRDefault="009A06F0" w:rsidP="007161A5">
            <w:pPr>
              <w:spacing w:after="0" w:line="240" w:lineRule="auto"/>
              <w:rPr>
                <w:rFonts w:ascii="Times New Roman" w:eastAsia="Times New Roman" w:hAnsi="Times New Roman"/>
                <w:sz w:val="28"/>
                <w:szCs w:val="28"/>
                <w:lang w:eastAsia="ru-RU"/>
              </w:rPr>
            </w:pPr>
          </w:p>
        </w:tc>
        <w:tc>
          <w:tcPr>
            <w:tcW w:w="2412" w:type="dxa"/>
            <w:tcBorders>
              <w:top w:val="single" w:sz="4" w:space="0" w:color="auto"/>
              <w:left w:val="single" w:sz="4" w:space="0" w:color="auto"/>
              <w:bottom w:val="single" w:sz="4" w:space="0" w:color="auto"/>
              <w:right w:val="single" w:sz="4" w:space="0" w:color="auto"/>
            </w:tcBorders>
          </w:tcPr>
          <w:p w:rsidR="009A06F0" w:rsidRDefault="00981783" w:rsidP="00EA22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 теме</w:t>
            </w:r>
            <w:r w:rsidR="00E8696D">
              <w:rPr>
                <w:rFonts w:ascii="Times New Roman" w:eastAsia="Times New Roman" w:hAnsi="Times New Roman"/>
                <w:sz w:val="28"/>
                <w:szCs w:val="28"/>
                <w:lang w:eastAsia="ru-RU"/>
              </w:rPr>
              <w:t xml:space="preserve"> РИП были определены близкие по направлению деятельности исследования. В Сахалинской области нет ОО, участвующих в реализации выбранной темы инновационной деятельности</w:t>
            </w:r>
            <w:r w:rsidR="00911F59">
              <w:rPr>
                <w:rFonts w:ascii="Times New Roman" w:eastAsia="Times New Roman" w:hAnsi="Times New Roman"/>
                <w:sz w:val="28"/>
                <w:szCs w:val="28"/>
                <w:lang w:eastAsia="ru-RU"/>
              </w:rPr>
              <w:t>. В</w:t>
            </w:r>
            <w:r w:rsidR="00EA22AC">
              <w:rPr>
                <w:rFonts w:ascii="Times New Roman" w:eastAsia="Times New Roman" w:hAnsi="Times New Roman"/>
                <w:sz w:val="28"/>
                <w:szCs w:val="28"/>
                <w:lang w:eastAsia="ru-RU"/>
              </w:rPr>
              <w:t xml:space="preserve">зят для изучения опыт создания и использования рекреационных зон в образовательных организациях </w:t>
            </w:r>
            <w:r w:rsidR="00EA22AC">
              <w:rPr>
                <w:rFonts w:ascii="Times New Roman" w:eastAsia="Times New Roman" w:hAnsi="Times New Roman"/>
                <w:sz w:val="28"/>
                <w:szCs w:val="28"/>
                <w:lang w:eastAsia="ru-RU"/>
              </w:rPr>
              <w:lastRenderedPageBreak/>
              <w:t>Белгородской области.</w:t>
            </w:r>
          </w:p>
          <w:p w:rsidR="00D253DA" w:rsidRPr="007161A5" w:rsidRDefault="00D253DA" w:rsidP="002E734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Подвергнуты изучению и осмыслению теоретические основы и подходы к таким понятиям как «образовательная среда», «образовательный процесс»</w:t>
            </w:r>
            <w:r w:rsidR="002E734A">
              <w:rPr>
                <w:rFonts w:ascii="Times New Roman" w:eastAsia="Times New Roman" w:hAnsi="Times New Roman"/>
                <w:sz w:val="28"/>
                <w:szCs w:val="28"/>
                <w:lang w:eastAsia="ru-RU"/>
              </w:rPr>
              <w:t>, «рекреационно-образовательные зоны».</w:t>
            </w:r>
          </w:p>
        </w:tc>
        <w:tc>
          <w:tcPr>
            <w:tcW w:w="2823" w:type="dxa"/>
            <w:tcBorders>
              <w:top w:val="single" w:sz="4" w:space="0" w:color="auto"/>
              <w:left w:val="single" w:sz="4" w:space="0" w:color="auto"/>
              <w:bottom w:val="single" w:sz="4" w:space="0" w:color="auto"/>
              <w:right w:val="single" w:sz="4" w:space="0" w:color="auto"/>
            </w:tcBorders>
          </w:tcPr>
          <w:p w:rsidR="009A06F0" w:rsidRPr="007161A5" w:rsidRDefault="00DA70B7" w:rsidP="0009519D">
            <w:pPr>
              <w:spacing w:after="0" w:line="240" w:lineRule="auto"/>
              <w:rPr>
                <w:rFonts w:ascii="Times New Roman" w:eastAsia="Times New Roman" w:hAnsi="Times New Roman"/>
                <w:sz w:val="28"/>
                <w:szCs w:val="28"/>
                <w:lang w:eastAsia="ru-RU"/>
              </w:rPr>
            </w:pPr>
            <w:r w:rsidRPr="00DA70B7">
              <w:rPr>
                <w:rFonts w:ascii="Times New Roman" w:eastAsia="Times New Roman" w:hAnsi="Times New Roman"/>
                <w:sz w:val="28"/>
                <w:szCs w:val="28"/>
                <w:lang w:eastAsia="ru-RU"/>
              </w:rPr>
              <w:lastRenderedPageBreak/>
              <w:t>Обмен опытом</w:t>
            </w:r>
            <w:r>
              <w:rPr>
                <w:rFonts w:ascii="Times New Roman" w:eastAsia="Times New Roman" w:hAnsi="Times New Roman"/>
                <w:sz w:val="28"/>
                <w:szCs w:val="28"/>
                <w:lang w:eastAsia="ru-RU"/>
              </w:rPr>
              <w:t xml:space="preserve"> в форме заседания творческих групп учителей.</w:t>
            </w:r>
            <w:r w:rsidRPr="00DA70B7">
              <w:rPr>
                <w:rFonts w:ascii="Times New Roman" w:eastAsia="Times New Roman" w:hAnsi="Times New Roman"/>
                <w:sz w:val="28"/>
                <w:szCs w:val="28"/>
                <w:lang w:eastAsia="ru-RU"/>
              </w:rPr>
              <w:t xml:space="preserve"> </w:t>
            </w:r>
            <w:r w:rsidR="00E8696D">
              <w:rPr>
                <w:rFonts w:ascii="Times New Roman" w:eastAsia="Times New Roman" w:hAnsi="Times New Roman"/>
                <w:sz w:val="28"/>
                <w:szCs w:val="28"/>
                <w:lang w:eastAsia="ru-RU"/>
              </w:rPr>
              <w:t xml:space="preserve">Дайджест </w:t>
            </w:r>
            <w:r w:rsidR="0084132F">
              <w:rPr>
                <w:rFonts w:ascii="Times New Roman" w:eastAsia="Times New Roman" w:hAnsi="Times New Roman"/>
                <w:sz w:val="28"/>
                <w:szCs w:val="28"/>
                <w:lang w:eastAsia="ru-RU"/>
              </w:rPr>
              <w:t>рекомендуем</w:t>
            </w:r>
            <w:r w:rsidR="00E8696D">
              <w:rPr>
                <w:rFonts w:ascii="Times New Roman" w:eastAsia="Times New Roman" w:hAnsi="Times New Roman"/>
                <w:sz w:val="28"/>
                <w:szCs w:val="28"/>
                <w:lang w:eastAsia="ru-RU"/>
              </w:rPr>
              <w:t>ых авторов и список научных трудов по характеристике образовательной среды</w:t>
            </w:r>
            <w:r w:rsidR="0084132F">
              <w:rPr>
                <w:rFonts w:ascii="Times New Roman" w:eastAsia="Times New Roman" w:hAnsi="Times New Roman"/>
                <w:sz w:val="28"/>
                <w:szCs w:val="28"/>
                <w:lang w:eastAsia="ru-RU"/>
              </w:rPr>
              <w:t xml:space="preserve"> </w:t>
            </w:r>
            <w:r w:rsidR="00B41487">
              <w:rPr>
                <w:rFonts w:ascii="Times New Roman" w:eastAsia="Times New Roman" w:hAnsi="Times New Roman"/>
                <w:sz w:val="28"/>
                <w:szCs w:val="28"/>
                <w:lang w:eastAsia="ru-RU"/>
              </w:rPr>
              <w:t>для участников РИП</w:t>
            </w:r>
            <w:r w:rsidR="00E8696D">
              <w:rPr>
                <w:rFonts w:ascii="Times New Roman" w:eastAsia="Times New Roman" w:hAnsi="Times New Roman"/>
                <w:sz w:val="28"/>
                <w:szCs w:val="28"/>
                <w:lang w:eastAsia="ru-RU"/>
              </w:rPr>
              <w:t xml:space="preserve"> в МБОУ СОШ с. Горячие Ключи</w:t>
            </w:r>
            <w:r w:rsidR="004E7A8E">
              <w:rPr>
                <w:rFonts w:ascii="Times New Roman" w:eastAsia="Times New Roman" w:hAnsi="Times New Roman"/>
                <w:sz w:val="28"/>
                <w:szCs w:val="28"/>
                <w:lang w:eastAsia="ru-RU"/>
              </w:rPr>
              <w:t xml:space="preserve"> </w:t>
            </w:r>
            <w:r w:rsidR="00E8696D">
              <w:rPr>
                <w:rFonts w:ascii="Times New Roman" w:eastAsia="Times New Roman" w:hAnsi="Times New Roman"/>
                <w:sz w:val="28"/>
                <w:szCs w:val="28"/>
                <w:lang w:eastAsia="ru-RU"/>
              </w:rPr>
              <w:t>(электронный ресурс)</w:t>
            </w:r>
            <w:r w:rsidR="0063070C">
              <w:rPr>
                <w:rFonts w:ascii="Times New Roman" w:eastAsia="Times New Roman" w:hAnsi="Times New Roman"/>
                <w:sz w:val="28"/>
                <w:szCs w:val="28"/>
                <w:lang w:eastAsia="ru-RU"/>
              </w:rPr>
              <w:t xml:space="preserve"> </w:t>
            </w:r>
            <w:r w:rsidR="005F1312">
              <w:rPr>
                <w:rFonts w:ascii="Times New Roman" w:eastAsia="Times New Roman" w:hAnsi="Times New Roman"/>
                <w:sz w:val="28"/>
                <w:szCs w:val="28"/>
                <w:lang w:eastAsia="ru-RU"/>
              </w:rPr>
              <w:t xml:space="preserve"> </w:t>
            </w:r>
          </w:p>
        </w:tc>
      </w:tr>
      <w:tr w:rsidR="00D253DA" w:rsidRPr="007161A5" w:rsidTr="005A1512">
        <w:trPr>
          <w:jc w:val="center"/>
        </w:trPr>
        <w:tc>
          <w:tcPr>
            <w:tcW w:w="484" w:type="dxa"/>
            <w:tcBorders>
              <w:top w:val="single" w:sz="4" w:space="0" w:color="auto"/>
              <w:left w:val="single" w:sz="4" w:space="0" w:color="auto"/>
              <w:bottom w:val="single" w:sz="4" w:space="0" w:color="auto"/>
              <w:right w:val="single" w:sz="4" w:space="0" w:color="auto"/>
            </w:tcBorders>
          </w:tcPr>
          <w:p w:rsidR="003F1EA1" w:rsidRPr="007161A5" w:rsidRDefault="0084132F" w:rsidP="007161A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w:t>
            </w:r>
          </w:p>
        </w:tc>
        <w:tc>
          <w:tcPr>
            <w:tcW w:w="2449" w:type="dxa"/>
            <w:tcBorders>
              <w:top w:val="single" w:sz="4" w:space="0" w:color="auto"/>
              <w:left w:val="single" w:sz="4" w:space="0" w:color="auto"/>
              <w:bottom w:val="single" w:sz="4" w:space="0" w:color="auto"/>
              <w:right w:val="single" w:sz="4" w:space="0" w:color="auto"/>
            </w:tcBorders>
          </w:tcPr>
          <w:p w:rsidR="003F1EA1" w:rsidRPr="007161A5" w:rsidRDefault="0084132F" w:rsidP="007161A5">
            <w:pPr>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С</w:t>
            </w:r>
            <w:r w:rsidR="003F1EA1" w:rsidRPr="007161A5">
              <w:rPr>
                <w:rFonts w:ascii="Times New Roman" w:hAnsi="Times New Roman"/>
                <w:sz w:val="28"/>
                <w:szCs w:val="28"/>
              </w:rPr>
              <w:t>оздание рабочей группы по реализации РИП;</w:t>
            </w:r>
          </w:p>
          <w:p w:rsidR="003F1EA1" w:rsidRPr="007161A5" w:rsidRDefault="003F1EA1" w:rsidP="007161A5">
            <w:pPr>
              <w:autoSpaceDE w:val="0"/>
              <w:autoSpaceDN w:val="0"/>
              <w:adjustRightInd w:val="0"/>
              <w:spacing w:line="240" w:lineRule="auto"/>
              <w:jc w:val="both"/>
              <w:rPr>
                <w:rFonts w:ascii="Times New Roman" w:hAnsi="Times New Roman"/>
                <w:sz w:val="28"/>
                <w:szCs w:val="28"/>
              </w:rPr>
            </w:pPr>
            <w:r w:rsidRPr="007161A5">
              <w:rPr>
                <w:rFonts w:ascii="Times New Roman" w:hAnsi="Times New Roman"/>
                <w:sz w:val="28"/>
                <w:szCs w:val="28"/>
              </w:rPr>
              <w:t>- организация деятельности рабочей группы по разработке и корректировке программы РИП;</w:t>
            </w:r>
          </w:p>
          <w:p w:rsidR="003F1EA1" w:rsidRPr="007161A5" w:rsidRDefault="003F1EA1" w:rsidP="007161A5">
            <w:pPr>
              <w:spacing w:after="0" w:line="240" w:lineRule="auto"/>
              <w:jc w:val="both"/>
              <w:rPr>
                <w:rFonts w:ascii="Times New Roman" w:hAnsi="Times New Roman"/>
                <w:sz w:val="28"/>
                <w:szCs w:val="28"/>
              </w:rPr>
            </w:pPr>
            <w:r w:rsidRPr="007161A5">
              <w:rPr>
                <w:rFonts w:ascii="Times New Roman" w:hAnsi="Times New Roman"/>
                <w:sz w:val="28"/>
                <w:szCs w:val="28"/>
              </w:rPr>
              <w:t>- организация  работы по проектированию эксперимента</w:t>
            </w:r>
          </w:p>
        </w:tc>
        <w:tc>
          <w:tcPr>
            <w:tcW w:w="2121" w:type="dxa"/>
            <w:tcBorders>
              <w:top w:val="single" w:sz="4" w:space="0" w:color="auto"/>
              <w:left w:val="single" w:sz="4" w:space="0" w:color="auto"/>
              <w:bottom w:val="single" w:sz="4" w:space="0" w:color="auto"/>
              <w:right w:val="single" w:sz="4" w:space="0" w:color="auto"/>
            </w:tcBorders>
          </w:tcPr>
          <w:p w:rsidR="003F1EA1" w:rsidRPr="007161A5" w:rsidRDefault="003F1EA1"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анализ условий (внешних и внутренних), возможностей, рисков по реализации темы РИП;</w:t>
            </w:r>
          </w:p>
          <w:p w:rsidR="003F1EA1" w:rsidRPr="007161A5" w:rsidRDefault="003F1EA1"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 подготовка проекта программы РИП;</w:t>
            </w:r>
          </w:p>
          <w:p w:rsidR="003F1EA1" w:rsidRPr="007161A5" w:rsidRDefault="003F1EA1"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 анализ и корректировка программы РИП</w:t>
            </w:r>
          </w:p>
        </w:tc>
        <w:tc>
          <w:tcPr>
            <w:tcW w:w="2412" w:type="dxa"/>
            <w:tcBorders>
              <w:top w:val="single" w:sz="4" w:space="0" w:color="auto"/>
              <w:left w:val="single" w:sz="4" w:space="0" w:color="auto"/>
              <w:bottom w:val="single" w:sz="4" w:space="0" w:color="auto"/>
              <w:right w:val="single" w:sz="4" w:space="0" w:color="auto"/>
            </w:tcBorders>
          </w:tcPr>
          <w:p w:rsidR="003F1EA1" w:rsidRDefault="0063070C" w:rsidP="007161A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Корректировка первоначального календарного плана реализации РИП, внесены изменения  в Программу РИП.</w:t>
            </w:r>
          </w:p>
          <w:p w:rsidR="00BE45EC" w:rsidRDefault="00BE45EC" w:rsidP="007161A5">
            <w:pPr>
              <w:spacing w:after="0" w:line="240" w:lineRule="auto"/>
              <w:rPr>
                <w:rFonts w:ascii="Times New Roman" w:eastAsia="Times New Roman" w:hAnsi="Times New Roman"/>
                <w:sz w:val="28"/>
                <w:szCs w:val="28"/>
                <w:lang w:eastAsia="ru-RU"/>
              </w:rPr>
            </w:pPr>
          </w:p>
          <w:p w:rsidR="0063070C" w:rsidRPr="007161A5" w:rsidRDefault="0063070C" w:rsidP="007161A5">
            <w:pPr>
              <w:spacing w:after="0" w:line="240" w:lineRule="auto"/>
              <w:rPr>
                <w:rFonts w:ascii="Times New Roman" w:eastAsia="Times New Roman" w:hAnsi="Times New Roman"/>
                <w:sz w:val="28"/>
                <w:szCs w:val="28"/>
                <w:lang w:eastAsia="ru-RU"/>
              </w:rPr>
            </w:pPr>
          </w:p>
        </w:tc>
        <w:tc>
          <w:tcPr>
            <w:tcW w:w="2823" w:type="dxa"/>
            <w:tcBorders>
              <w:top w:val="single" w:sz="4" w:space="0" w:color="auto"/>
              <w:left w:val="single" w:sz="4" w:space="0" w:color="auto"/>
              <w:bottom w:val="single" w:sz="4" w:space="0" w:color="auto"/>
              <w:right w:val="single" w:sz="4" w:space="0" w:color="auto"/>
            </w:tcBorders>
          </w:tcPr>
          <w:p w:rsidR="005A1512" w:rsidRDefault="0084132F" w:rsidP="005E49E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РИП</w:t>
            </w:r>
            <w:r w:rsidR="005E49EB">
              <w:rPr>
                <w:rFonts w:ascii="Times New Roman" w:eastAsia="Times New Roman" w:hAnsi="Times New Roman"/>
                <w:sz w:val="28"/>
                <w:szCs w:val="28"/>
                <w:lang w:eastAsia="ru-RU"/>
              </w:rPr>
              <w:t xml:space="preserve">. </w:t>
            </w:r>
          </w:p>
          <w:p w:rsidR="005A1512" w:rsidRDefault="005E49EB" w:rsidP="005E49E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Утверждение </w:t>
            </w:r>
          </w:p>
          <w:p w:rsidR="005A1512" w:rsidRDefault="005E49EB" w:rsidP="005E49E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Программы РИП</w:t>
            </w:r>
            <w:r w:rsidR="00415F40">
              <w:rPr>
                <w:rFonts w:ascii="Times New Roman" w:eastAsia="Times New Roman" w:hAnsi="Times New Roman"/>
                <w:sz w:val="28"/>
                <w:szCs w:val="28"/>
                <w:lang w:eastAsia="ru-RU"/>
              </w:rPr>
              <w:t xml:space="preserve"> </w:t>
            </w:r>
          </w:p>
          <w:p w:rsidR="005A1512" w:rsidRDefault="00647D32" w:rsidP="005E49EB">
            <w:pPr>
              <w:spacing w:after="0" w:line="240" w:lineRule="auto"/>
              <w:rPr>
                <w:rFonts w:ascii="Times New Roman" w:eastAsia="Times New Roman" w:hAnsi="Times New Roman"/>
                <w:color w:val="1F497D" w:themeColor="text2"/>
                <w:sz w:val="28"/>
                <w:szCs w:val="28"/>
                <w:highlight w:val="yellow"/>
                <w:lang w:eastAsia="ru-RU"/>
              </w:rPr>
            </w:pPr>
            <w:hyperlink r:id="rId7" w:history="1">
              <w:r w:rsidR="005A1512" w:rsidRPr="00E73ABC">
                <w:rPr>
                  <w:rStyle w:val="a4"/>
                  <w:rFonts w:ascii="Times New Roman" w:eastAsia="Times New Roman" w:hAnsi="Times New Roman"/>
                  <w:sz w:val="28"/>
                  <w:szCs w:val="28"/>
                  <w:lang w:eastAsia="ru-RU"/>
                </w:rPr>
                <w:t>http://gorklych-sk.ru/images/</w:t>
              </w:r>
            </w:hyperlink>
            <w:r w:rsidR="005A1512" w:rsidRPr="008A7BFE">
              <w:rPr>
                <w:rFonts w:ascii="Times New Roman" w:eastAsia="Times New Roman" w:hAnsi="Times New Roman"/>
                <w:color w:val="1F497D" w:themeColor="text2"/>
                <w:sz w:val="28"/>
                <w:szCs w:val="28"/>
                <w:lang w:eastAsia="ru-RU"/>
              </w:rPr>
              <w:t>download/rid/ProgrammaDeiatelnostiRIP.pdf</w:t>
            </w:r>
            <w:r w:rsidR="005A1512" w:rsidRPr="008A7BFE">
              <w:rPr>
                <w:rFonts w:ascii="Times New Roman" w:eastAsia="Times New Roman" w:hAnsi="Times New Roman"/>
                <w:color w:val="1F497D" w:themeColor="text2"/>
                <w:sz w:val="28"/>
                <w:szCs w:val="28"/>
                <w:highlight w:val="yellow"/>
                <w:lang w:eastAsia="ru-RU"/>
              </w:rPr>
              <w:t xml:space="preserve"> </w:t>
            </w:r>
          </w:p>
          <w:p w:rsidR="008A7BFE" w:rsidRDefault="008A7BFE" w:rsidP="005E49EB">
            <w:pPr>
              <w:spacing w:after="0" w:line="240" w:lineRule="auto"/>
              <w:rPr>
                <w:rFonts w:ascii="Times New Roman" w:eastAsia="Times New Roman" w:hAnsi="Times New Roman"/>
                <w:sz w:val="28"/>
                <w:szCs w:val="28"/>
                <w:highlight w:val="yellow"/>
                <w:lang w:eastAsia="ru-RU"/>
              </w:rPr>
            </w:pPr>
          </w:p>
          <w:p w:rsidR="005A1512" w:rsidRDefault="00246B29" w:rsidP="005E49E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Создание </w:t>
            </w:r>
            <w:proofErr w:type="gramStart"/>
            <w:r>
              <w:rPr>
                <w:rFonts w:ascii="Times New Roman" w:eastAsia="Times New Roman" w:hAnsi="Times New Roman"/>
                <w:sz w:val="28"/>
                <w:szCs w:val="28"/>
                <w:lang w:eastAsia="ru-RU"/>
              </w:rPr>
              <w:t>рабочей</w:t>
            </w:r>
            <w:proofErr w:type="gramEnd"/>
          </w:p>
          <w:p w:rsidR="00246B29" w:rsidRPr="007161A5" w:rsidRDefault="00246B29" w:rsidP="0009519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творческой группы учителей для реализации РИП </w:t>
            </w:r>
            <w:r w:rsidRPr="0009519D">
              <w:rPr>
                <w:rFonts w:ascii="Times New Roman" w:eastAsia="Times New Roman" w:hAnsi="Times New Roman"/>
                <w:sz w:val="28"/>
                <w:szCs w:val="28"/>
                <w:lang w:eastAsia="ru-RU"/>
              </w:rPr>
              <w:t>(Приказ №</w:t>
            </w:r>
            <w:r w:rsidR="0009519D" w:rsidRPr="0009519D">
              <w:rPr>
                <w:rFonts w:ascii="Times New Roman" w:eastAsia="Times New Roman" w:hAnsi="Times New Roman"/>
                <w:sz w:val="28"/>
                <w:szCs w:val="28"/>
                <w:lang w:eastAsia="ru-RU"/>
              </w:rPr>
              <w:t xml:space="preserve">20-ОД от 20.01.2020 года «Об утверждении программы РИП </w:t>
            </w:r>
            <w:r w:rsidR="0009519D">
              <w:rPr>
                <w:rFonts w:ascii="Times New Roman" w:eastAsia="Times New Roman" w:hAnsi="Times New Roman"/>
                <w:sz w:val="28"/>
                <w:szCs w:val="28"/>
                <w:lang w:eastAsia="ru-RU"/>
              </w:rPr>
              <w:t>и рабочей группы»</w:t>
            </w:r>
            <w:r w:rsidRPr="0009519D">
              <w:rPr>
                <w:rFonts w:ascii="Times New Roman" w:eastAsia="Times New Roman" w:hAnsi="Times New Roman"/>
                <w:sz w:val="28"/>
                <w:szCs w:val="28"/>
                <w:lang w:eastAsia="ru-RU"/>
              </w:rPr>
              <w:t>)</w:t>
            </w:r>
          </w:p>
        </w:tc>
      </w:tr>
    </w:tbl>
    <w:p w:rsidR="009A06F0" w:rsidRDefault="009A06F0" w:rsidP="00246B29">
      <w:pPr>
        <w:spacing w:after="0" w:line="240" w:lineRule="auto"/>
        <w:rPr>
          <w:rFonts w:ascii="Times New Roman" w:eastAsia="Times New Roman" w:hAnsi="Times New Roman"/>
          <w:sz w:val="28"/>
          <w:szCs w:val="28"/>
          <w:lang w:eastAsia="ru-RU"/>
        </w:rPr>
      </w:pPr>
    </w:p>
    <w:p w:rsidR="009A06F0" w:rsidRDefault="009A06F0" w:rsidP="009A06F0">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Этап: практический</w:t>
      </w:r>
    </w:p>
    <w:p w:rsidR="00423A31" w:rsidRPr="00EB1890" w:rsidRDefault="009A06F0" w:rsidP="00EB1890">
      <w:pPr>
        <w:autoSpaceDE w:val="0"/>
        <w:autoSpaceDN w:val="0"/>
        <w:adjustRightInd w:val="0"/>
        <w:spacing w:after="0"/>
        <w:ind w:left="118"/>
        <w:rPr>
          <w:rFonts w:ascii="Times New Roman" w:hAnsi="Times New Roman"/>
          <w:sz w:val="28"/>
        </w:rPr>
      </w:pPr>
      <w:r>
        <w:rPr>
          <w:rFonts w:ascii="Times New Roman" w:eastAsia="Times New Roman" w:hAnsi="Times New Roman"/>
          <w:sz w:val="28"/>
          <w:szCs w:val="28"/>
          <w:lang w:eastAsia="ar-SA"/>
        </w:rPr>
        <w:t xml:space="preserve">Цель этапа: </w:t>
      </w:r>
      <w:r w:rsidR="004E72BB" w:rsidRPr="00EB1890">
        <w:rPr>
          <w:rFonts w:ascii="Times New Roman" w:hAnsi="Times New Roman"/>
          <w:sz w:val="28"/>
        </w:rPr>
        <w:t>Создание условий для реализации программы региональной инновационной площадки по заявленной теме</w:t>
      </w:r>
      <w:r w:rsidR="00EB1890" w:rsidRPr="00EB1890">
        <w:rPr>
          <w:rFonts w:ascii="Times New Roman" w:hAnsi="Times New Roman"/>
          <w:sz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413"/>
        <w:gridCol w:w="1981"/>
        <w:gridCol w:w="2268"/>
        <w:gridCol w:w="2693"/>
      </w:tblGrid>
      <w:tr w:rsidR="008A7BFE" w:rsidRPr="00294F4C" w:rsidTr="00B97782">
        <w:tc>
          <w:tcPr>
            <w:tcW w:w="534" w:type="dxa"/>
            <w:tcBorders>
              <w:top w:val="single" w:sz="4" w:space="0" w:color="auto"/>
              <w:left w:val="single" w:sz="4" w:space="0" w:color="auto"/>
              <w:bottom w:val="single" w:sz="4" w:space="0" w:color="auto"/>
              <w:right w:val="single" w:sz="4" w:space="0" w:color="auto"/>
            </w:tcBorders>
            <w:hideMark/>
          </w:tcPr>
          <w:p w:rsidR="009A06F0" w:rsidRPr="00294F4C" w:rsidRDefault="009A06F0">
            <w:pPr>
              <w:spacing w:after="0" w:line="240" w:lineRule="auto"/>
              <w:rPr>
                <w:rFonts w:ascii="Times New Roman" w:eastAsia="Times New Roman" w:hAnsi="Times New Roman"/>
                <w:sz w:val="28"/>
                <w:szCs w:val="28"/>
                <w:lang w:eastAsia="ru-RU"/>
              </w:rPr>
            </w:pPr>
            <w:r w:rsidRPr="00294F4C">
              <w:rPr>
                <w:rFonts w:ascii="Times New Roman" w:eastAsia="Times New Roman" w:hAnsi="Times New Roman"/>
                <w:sz w:val="28"/>
                <w:szCs w:val="28"/>
                <w:lang w:eastAsia="ru-RU"/>
              </w:rPr>
              <w:t>№</w:t>
            </w:r>
          </w:p>
        </w:tc>
        <w:tc>
          <w:tcPr>
            <w:tcW w:w="2413" w:type="dxa"/>
            <w:tcBorders>
              <w:top w:val="single" w:sz="4" w:space="0" w:color="auto"/>
              <w:left w:val="single" w:sz="4" w:space="0" w:color="auto"/>
              <w:bottom w:val="single" w:sz="4" w:space="0" w:color="auto"/>
              <w:right w:val="single" w:sz="4" w:space="0" w:color="auto"/>
            </w:tcBorders>
            <w:hideMark/>
          </w:tcPr>
          <w:p w:rsidR="009A06F0" w:rsidRPr="00294F4C" w:rsidRDefault="009A06F0">
            <w:pPr>
              <w:spacing w:after="0" w:line="240" w:lineRule="auto"/>
              <w:rPr>
                <w:rFonts w:ascii="Times New Roman" w:eastAsia="Times New Roman" w:hAnsi="Times New Roman"/>
                <w:sz w:val="28"/>
                <w:szCs w:val="28"/>
                <w:lang w:eastAsia="ru-RU"/>
              </w:rPr>
            </w:pPr>
            <w:r w:rsidRPr="00294F4C">
              <w:rPr>
                <w:rFonts w:ascii="Times New Roman" w:eastAsia="Times New Roman" w:hAnsi="Times New Roman"/>
                <w:sz w:val="28"/>
                <w:szCs w:val="28"/>
                <w:lang w:eastAsia="ru-RU"/>
              </w:rPr>
              <w:t xml:space="preserve">Задачи этапа </w:t>
            </w:r>
          </w:p>
        </w:tc>
        <w:tc>
          <w:tcPr>
            <w:tcW w:w="1981" w:type="dxa"/>
            <w:tcBorders>
              <w:top w:val="single" w:sz="4" w:space="0" w:color="auto"/>
              <w:left w:val="single" w:sz="4" w:space="0" w:color="auto"/>
              <w:bottom w:val="single" w:sz="4" w:space="0" w:color="auto"/>
              <w:right w:val="single" w:sz="4" w:space="0" w:color="auto"/>
            </w:tcBorders>
            <w:hideMark/>
          </w:tcPr>
          <w:p w:rsidR="009A06F0" w:rsidRPr="00294F4C" w:rsidRDefault="009A06F0">
            <w:pPr>
              <w:spacing w:after="0" w:line="240" w:lineRule="auto"/>
              <w:rPr>
                <w:rFonts w:ascii="Times New Roman" w:eastAsia="Times New Roman" w:hAnsi="Times New Roman"/>
                <w:sz w:val="28"/>
                <w:szCs w:val="28"/>
                <w:lang w:eastAsia="ru-RU"/>
              </w:rPr>
            </w:pPr>
            <w:r w:rsidRPr="00294F4C">
              <w:rPr>
                <w:rFonts w:ascii="Times New Roman" w:eastAsia="Times New Roman" w:hAnsi="Times New Roman"/>
                <w:sz w:val="28"/>
                <w:szCs w:val="28"/>
                <w:lang w:eastAsia="ru-RU"/>
              </w:rPr>
              <w:t>Содержание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9A06F0" w:rsidRPr="00294F4C" w:rsidRDefault="009A06F0">
            <w:pPr>
              <w:spacing w:after="0" w:line="240" w:lineRule="auto"/>
              <w:rPr>
                <w:rFonts w:ascii="Times New Roman" w:eastAsia="Times New Roman" w:hAnsi="Times New Roman"/>
                <w:sz w:val="28"/>
                <w:szCs w:val="28"/>
                <w:lang w:eastAsia="ru-RU"/>
              </w:rPr>
            </w:pPr>
            <w:r w:rsidRPr="00294F4C">
              <w:rPr>
                <w:rFonts w:ascii="Times New Roman" w:eastAsia="Times New Roman" w:hAnsi="Times New Roman"/>
                <w:sz w:val="28"/>
                <w:szCs w:val="28"/>
                <w:lang w:eastAsia="ru-RU"/>
              </w:rPr>
              <w:t xml:space="preserve">Краткая характеристика результатов </w:t>
            </w:r>
          </w:p>
        </w:tc>
        <w:tc>
          <w:tcPr>
            <w:tcW w:w="2693" w:type="dxa"/>
            <w:tcBorders>
              <w:top w:val="single" w:sz="4" w:space="0" w:color="auto"/>
              <w:left w:val="single" w:sz="4" w:space="0" w:color="auto"/>
              <w:bottom w:val="single" w:sz="4" w:space="0" w:color="auto"/>
              <w:right w:val="single" w:sz="4" w:space="0" w:color="auto"/>
            </w:tcBorders>
            <w:hideMark/>
          </w:tcPr>
          <w:p w:rsidR="009A06F0" w:rsidRPr="00294F4C" w:rsidRDefault="009A06F0">
            <w:pPr>
              <w:spacing w:after="0" w:line="240" w:lineRule="auto"/>
              <w:rPr>
                <w:rFonts w:ascii="Times New Roman" w:eastAsia="Times New Roman" w:hAnsi="Times New Roman"/>
                <w:sz w:val="28"/>
                <w:szCs w:val="28"/>
                <w:lang w:eastAsia="ru-RU"/>
              </w:rPr>
            </w:pPr>
            <w:r w:rsidRPr="00294F4C">
              <w:rPr>
                <w:rFonts w:ascii="Times New Roman" w:eastAsia="Times New Roman" w:hAnsi="Times New Roman"/>
                <w:sz w:val="28"/>
                <w:szCs w:val="28"/>
                <w:lang w:eastAsia="ru-RU"/>
              </w:rPr>
              <w:t>Формы  представления</w:t>
            </w:r>
          </w:p>
          <w:p w:rsidR="009A06F0" w:rsidRPr="00294F4C" w:rsidRDefault="009A06F0">
            <w:pPr>
              <w:spacing w:after="0" w:line="240" w:lineRule="auto"/>
              <w:rPr>
                <w:rFonts w:ascii="Times New Roman" w:eastAsia="Times New Roman" w:hAnsi="Times New Roman"/>
                <w:sz w:val="28"/>
                <w:szCs w:val="28"/>
                <w:lang w:eastAsia="ru-RU"/>
              </w:rPr>
            </w:pPr>
            <w:r w:rsidRPr="00294F4C">
              <w:rPr>
                <w:rFonts w:ascii="Times New Roman" w:eastAsia="Times New Roman" w:hAnsi="Times New Roman"/>
                <w:sz w:val="28"/>
                <w:szCs w:val="28"/>
                <w:lang w:eastAsia="ru-RU"/>
              </w:rPr>
              <w:t xml:space="preserve">(и их подтверждение) </w:t>
            </w:r>
          </w:p>
        </w:tc>
      </w:tr>
      <w:tr w:rsidR="008A7BFE" w:rsidRPr="00294F4C" w:rsidTr="00B97782">
        <w:tc>
          <w:tcPr>
            <w:tcW w:w="534" w:type="dxa"/>
            <w:tcBorders>
              <w:top w:val="single" w:sz="4" w:space="0" w:color="auto"/>
              <w:left w:val="single" w:sz="4" w:space="0" w:color="auto"/>
              <w:bottom w:val="single" w:sz="4" w:space="0" w:color="auto"/>
              <w:right w:val="single" w:sz="4" w:space="0" w:color="auto"/>
            </w:tcBorders>
          </w:tcPr>
          <w:p w:rsidR="009A06F0" w:rsidRPr="00294F4C" w:rsidRDefault="0084132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413" w:type="dxa"/>
            <w:tcBorders>
              <w:top w:val="single" w:sz="4" w:space="0" w:color="auto"/>
              <w:left w:val="single" w:sz="4" w:space="0" w:color="auto"/>
              <w:bottom w:val="single" w:sz="4" w:space="0" w:color="auto"/>
              <w:right w:val="single" w:sz="4" w:space="0" w:color="auto"/>
            </w:tcBorders>
          </w:tcPr>
          <w:p w:rsidR="009A06F0" w:rsidRPr="00294F4C" w:rsidRDefault="00647509" w:rsidP="00647509">
            <w:pPr>
              <w:autoSpaceDE w:val="0"/>
              <w:autoSpaceDN w:val="0"/>
              <w:adjustRightInd w:val="0"/>
              <w:jc w:val="both"/>
              <w:rPr>
                <w:rFonts w:ascii="Times New Roman" w:eastAsia="Times New Roman" w:hAnsi="Times New Roman"/>
                <w:bCs/>
                <w:sz w:val="28"/>
                <w:szCs w:val="28"/>
                <w:lang w:eastAsia="ar-SA"/>
              </w:rPr>
            </w:pPr>
            <w:r w:rsidRPr="00294F4C">
              <w:rPr>
                <w:rFonts w:ascii="Times New Roman" w:hAnsi="Times New Roman"/>
                <w:sz w:val="28"/>
                <w:szCs w:val="28"/>
              </w:rPr>
              <w:t xml:space="preserve">Ранжирование целей по реализации программы РИП с </w:t>
            </w:r>
            <w:r w:rsidRPr="00294F4C">
              <w:rPr>
                <w:rFonts w:ascii="Times New Roman" w:hAnsi="Times New Roman"/>
                <w:sz w:val="28"/>
                <w:szCs w:val="28"/>
              </w:rPr>
              <w:lastRenderedPageBreak/>
              <w:t>целью обеспечения условий для инновационной деятельности</w:t>
            </w:r>
          </w:p>
        </w:tc>
        <w:tc>
          <w:tcPr>
            <w:tcW w:w="1981" w:type="dxa"/>
            <w:tcBorders>
              <w:top w:val="single" w:sz="4" w:space="0" w:color="auto"/>
              <w:left w:val="single" w:sz="4" w:space="0" w:color="auto"/>
              <w:bottom w:val="single" w:sz="4" w:space="0" w:color="auto"/>
              <w:right w:val="single" w:sz="4" w:space="0" w:color="auto"/>
            </w:tcBorders>
          </w:tcPr>
          <w:p w:rsidR="009A06F0" w:rsidRPr="006A1A80" w:rsidRDefault="006A1A80" w:rsidP="006A1A80">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Организация работы творческой мастерской </w:t>
            </w:r>
            <w:r>
              <w:rPr>
                <w:rFonts w:ascii="Times New Roman" w:eastAsia="Times New Roman" w:hAnsi="Times New Roman"/>
                <w:color w:val="000000" w:themeColor="text1"/>
                <w:sz w:val="28"/>
                <w:szCs w:val="28"/>
                <w:lang w:eastAsia="ru-RU"/>
              </w:rPr>
              <w:lastRenderedPageBreak/>
              <w:t>учителей по выбору и определению приоритетных целей и задач на первом этапе реализации РИП</w:t>
            </w:r>
          </w:p>
        </w:tc>
        <w:tc>
          <w:tcPr>
            <w:tcW w:w="2268" w:type="dxa"/>
            <w:tcBorders>
              <w:top w:val="single" w:sz="4" w:space="0" w:color="auto"/>
              <w:left w:val="single" w:sz="4" w:space="0" w:color="auto"/>
              <w:bottom w:val="single" w:sz="4" w:space="0" w:color="auto"/>
              <w:right w:val="single" w:sz="4" w:space="0" w:color="auto"/>
            </w:tcBorders>
          </w:tcPr>
          <w:p w:rsidR="009A06F0" w:rsidRPr="006A1A80" w:rsidRDefault="006A1A80">
            <w:pPr>
              <w:spacing w:after="0" w:line="240" w:lineRule="auto"/>
              <w:rPr>
                <w:rFonts w:ascii="Times New Roman" w:eastAsia="Times New Roman" w:hAnsi="Times New Roman"/>
                <w:color w:val="000000" w:themeColor="text1"/>
                <w:sz w:val="28"/>
                <w:szCs w:val="28"/>
                <w:lang w:eastAsia="ru-RU"/>
              </w:rPr>
            </w:pPr>
            <w:r w:rsidRPr="006A1A80">
              <w:rPr>
                <w:rFonts w:ascii="Times New Roman" w:eastAsia="Times New Roman" w:hAnsi="Times New Roman"/>
                <w:color w:val="000000" w:themeColor="text1"/>
                <w:sz w:val="28"/>
                <w:szCs w:val="28"/>
                <w:lang w:eastAsia="ru-RU"/>
              </w:rPr>
              <w:lastRenderedPageBreak/>
              <w:t xml:space="preserve">Определены </w:t>
            </w:r>
            <w:r>
              <w:rPr>
                <w:rFonts w:ascii="Times New Roman" w:eastAsia="Times New Roman" w:hAnsi="Times New Roman"/>
                <w:color w:val="000000" w:themeColor="text1"/>
                <w:sz w:val="28"/>
                <w:szCs w:val="28"/>
                <w:lang w:eastAsia="ru-RU"/>
              </w:rPr>
              <w:t xml:space="preserve">в рамках работы творческой мастерской </w:t>
            </w:r>
            <w:r w:rsidR="004E7A8E">
              <w:rPr>
                <w:rFonts w:ascii="Times New Roman" w:eastAsia="Times New Roman" w:hAnsi="Times New Roman"/>
                <w:color w:val="000000" w:themeColor="text1"/>
                <w:sz w:val="28"/>
                <w:szCs w:val="28"/>
                <w:lang w:eastAsia="ru-RU"/>
              </w:rPr>
              <w:lastRenderedPageBreak/>
              <w:t xml:space="preserve">учителей </w:t>
            </w:r>
            <w:r w:rsidRPr="006A1A80">
              <w:rPr>
                <w:rFonts w:ascii="Times New Roman" w:eastAsia="Times New Roman" w:hAnsi="Times New Roman"/>
                <w:color w:val="000000" w:themeColor="text1"/>
                <w:sz w:val="28"/>
                <w:szCs w:val="28"/>
                <w:lang w:eastAsia="ru-RU"/>
              </w:rPr>
              <w:t xml:space="preserve">приоритетные </w:t>
            </w:r>
            <w:r>
              <w:rPr>
                <w:rFonts w:ascii="Times New Roman" w:eastAsia="Times New Roman" w:hAnsi="Times New Roman"/>
                <w:color w:val="000000" w:themeColor="text1"/>
                <w:sz w:val="28"/>
                <w:szCs w:val="28"/>
                <w:lang w:eastAsia="ru-RU"/>
              </w:rPr>
              <w:t>цели по реализации программы РИП</w:t>
            </w:r>
          </w:p>
        </w:tc>
        <w:tc>
          <w:tcPr>
            <w:tcW w:w="2693" w:type="dxa"/>
            <w:tcBorders>
              <w:top w:val="single" w:sz="4" w:space="0" w:color="auto"/>
              <w:left w:val="single" w:sz="4" w:space="0" w:color="auto"/>
              <w:bottom w:val="single" w:sz="4" w:space="0" w:color="auto"/>
              <w:right w:val="single" w:sz="4" w:space="0" w:color="auto"/>
            </w:tcBorders>
          </w:tcPr>
          <w:p w:rsidR="009A06F0" w:rsidRDefault="00986D31" w:rsidP="00986D31">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Согласование и утверждение </w:t>
            </w:r>
            <w:r w:rsidR="004E7A8E">
              <w:rPr>
                <w:rFonts w:ascii="Times New Roman" w:eastAsia="Times New Roman" w:hAnsi="Times New Roman"/>
                <w:color w:val="000000" w:themeColor="text1"/>
                <w:sz w:val="28"/>
                <w:szCs w:val="28"/>
                <w:lang w:eastAsia="ru-RU"/>
              </w:rPr>
              <w:t xml:space="preserve"> календарн</w:t>
            </w:r>
            <w:r>
              <w:rPr>
                <w:rFonts w:ascii="Times New Roman" w:eastAsia="Times New Roman" w:hAnsi="Times New Roman"/>
                <w:color w:val="000000" w:themeColor="text1"/>
                <w:sz w:val="28"/>
                <w:szCs w:val="28"/>
                <w:lang w:eastAsia="ru-RU"/>
              </w:rPr>
              <w:t>ого</w:t>
            </w:r>
            <w:r w:rsidR="004E7A8E">
              <w:rPr>
                <w:rFonts w:ascii="Times New Roman" w:eastAsia="Times New Roman" w:hAnsi="Times New Roman"/>
                <w:color w:val="000000" w:themeColor="text1"/>
                <w:sz w:val="28"/>
                <w:szCs w:val="28"/>
                <w:lang w:eastAsia="ru-RU"/>
              </w:rPr>
              <w:t xml:space="preserve"> план</w:t>
            </w:r>
            <w:r>
              <w:rPr>
                <w:rFonts w:ascii="Times New Roman" w:eastAsia="Times New Roman" w:hAnsi="Times New Roman"/>
                <w:color w:val="000000" w:themeColor="text1"/>
                <w:sz w:val="28"/>
                <w:szCs w:val="28"/>
                <w:lang w:eastAsia="ru-RU"/>
              </w:rPr>
              <w:t xml:space="preserve">а работы по </w:t>
            </w:r>
            <w:r w:rsidR="004E7A8E">
              <w:rPr>
                <w:rFonts w:ascii="Times New Roman" w:eastAsia="Times New Roman" w:hAnsi="Times New Roman"/>
                <w:color w:val="000000" w:themeColor="text1"/>
                <w:sz w:val="28"/>
                <w:szCs w:val="28"/>
                <w:lang w:eastAsia="ru-RU"/>
              </w:rPr>
              <w:t xml:space="preserve"> </w:t>
            </w:r>
            <w:r w:rsidR="004E7A8E">
              <w:rPr>
                <w:rFonts w:ascii="Times New Roman" w:eastAsia="Times New Roman" w:hAnsi="Times New Roman"/>
                <w:color w:val="000000" w:themeColor="text1"/>
                <w:sz w:val="28"/>
                <w:szCs w:val="28"/>
                <w:lang w:eastAsia="ru-RU"/>
              </w:rPr>
              <w:lastRenderedPageBreak/>
              <w:t>реализации РИП</w:t>
            </w:r>
          </w:p>
          <w:p w:rsidR="008A7BFE" w:rsidRDefault="00647D32" w:rsidP="00986D31">
            <w:pPr>
              <w:spacing w:after="0" w:line="240" w:lineRule="auto"/>
            </w:pPr>
            <w:hyperlink r:id="rId8" w:history="1">
              <w:r w:rsidR="008A7BFE" w:rsidRPr="00E73ABC">
                <w:rPr>
                  <w:rStyle w:val="a4"/>
                  <w:rFonts w:ascii="Times New Roman" w:eastAsia="Times New Roman" w:hAnsi="Times New Roman"/>
                  <w:sz w:val="28"/>
                  <w:szCs w:val="28"/>
                  <w:lang w:eastAsia="ru-RU"/>
                </w:rPr>
                <w:t>http://gorklych-sk.ru/images/download/rid/KalendarnyPlanRabotyRIP.pdf</w:t>
              </w:r>
            </w:hyperlink>
          </w:p>
          <w:p w:rsidR="004443C6" w:rsidRPr="004443C6" w:rsidRDefault="004443C6" w:rsidP="00986D31">
            <w:pPr>
              <w:spacing w:after="0" w:line="240" w:lineRule="auto"/>
              <w:rPr>
                <w:rFonts w:ascii="Times New Roman" w:eastAsia="Times New Roman" w:hAnsi="Times New Roman"/>
                <w:color w:val="000000" w:themeColor="text1"/>
                <w:sz w:val="36"/>
                <w:szCs w:val="28"/>
                <w:lang w:eastAsia="ru-RU"/>
              </w:rPr>
            </w:pPr>
            <w:r>
              <w:rPr>
                <w:rFonts w:ascii="Times New Roman" w:hAnsi="Times New Roman"/>
                <w:sz w:val="28"/>
              </w:rPr>
              <w:t>(</w:t>
            </w:r>
            <w:r w:rsidRPr="004443C6">
              <w:rPr>
                <w:rFonts w:ascii="Times New Roman" w:hAnsi="Times New Roman"/>
                <w:sz w:val="28"/>
              </w:rPr>
              <w:t>Приказ № 40-Од от 10.02.2020 г. «Об утверждении календарного плана работы рег</w:t>
            </w:r>
            <w:r>
              <w:rPr>
                <w:rFonts w:ascii="Times New Roman" w:hAnsi="Times New Roman"/>
                <w:sz w:val="28"/>
              </w:rPr>
              <w:t>ион</w:t>
            </w:r>
            <w:r w:rsidRPr="004443C6">
              <w:rPr>
                <w:rFonts w:ascii="Times New Roman" w:hAnsi="Times New Roman"/>
                <w:sz w:val="28"/>
              </w:rPr>
              <w:t>а</w:t>
            </w:r>
            <w:r>
              <w:rPr>
                <w:rFonts w:ascii="Times New Roman" w:hAnsi="Times New Roman"/>
                <w:sz w:val="28"/>
              </w:rPr>
              <w:t>л</w:t>
            </w:r>
            <w:r w:rsidRPr="004443C6">
              <w:rPr>
                <w:rFonts w:ascii="Times New Roman" w:hAnsi="Times New Roman"/>
                <w:sz w:val="28"/>
              </w:rPr>
              <w:t>ьно</w:t>
            </w:r>
            <w:r>
              <w:rPr>
                <w:rFonts w:ascii="Times New Roman" w:hAnsi="Times New Roman"/>
                <w:sz w:val="28"/>
              </w:rPr>
              <w:t>й</w:t>
            </w:r>
            <w:r w:rsidRPr="004443C6">
              <w:rPr>
                <w:rFonts w:ascii="Times New Roman" w:hAnsi="Times New Roman"/>
                <w:sz w:val="28"/>
              </w:rPr>
              <w:t xml:space="preserve"> инновационной площадки»</w:t>
            </w:r>
            <w:r>
              <w:rPr>
                <w:rFonts w:ascii="Times New Roman" w:hAnsi="Times New Roman"/>
                <w:sz w:val="28"/>
              </w:rPr>
              <w:t>)</w:t>
            </w:r>
          </w:p>
          <w:p w:rsidR="008A7BFE" w:rsidRPr="006A1A80" w:rsidRDefault="008A7BFE" w:rsidP="00986D31">
            <w:pPr>
              <w:spacing w:after="0" w:line="240" w:lineRule="auto"/>
              <w:rPr>
                <w:rFonts w:ascii="Times New Roman" w:eastAsia="Times New Roman" w:hAnsi="Times New Roman"/>
                <w:color w:val="000000" w:themeColor="text1"/>
                <w:sz w:val="28"/>
                <w:szCs w:val="28"/>
                <w:lang w:eastAsia="ru-RU"/>
              </w:rPr>
            </w:pPr>
          </w:p>
        </w:tc>
      </w:tr>
      <w:tr w:rsidR="008A7BFE" w:rsidRPr="00294F4C" w:rsidTr="00B97782">
        <w:tc>
          <w:tcPr>
            <w:tcW w:w="534" w:type="dxa"/>
            <w:tcBorders>
              <w:top w:val="single" w:sz="4" w:space="0" w:color="auto"/>
              <w:left w:val="single" w:sz="4" w:space="0" w:color="auto"/>
              <w:bottom w:val="single" w:sz="4" w:space="0" w:color="auto"/>
              <w:right w:val="single" w:sz="4" w:space="0" w:color="auto"/>
            </w:tcBorders>
          </w:tcPr>
          <w:p w:rsidR="009A06F0" w:rsidRPr="00294F4C" w:rsidRDefault="0084132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w:t>
            </w:r>
          </w:p>
        </w:tc>
        <w:tc>
          <w:tcPr>
            <w:tcW w:w="2413" w:type="dxa"/>
            <w:tcBorders>
              <w:top w:val="single" w:sz="4" w:space="0" w:color="auto"/>
              <w:left w:val="single" w:sz="4" w:space="0" w:color="auto"/>
              <w:bottom w:val="single" w:sz="4" w:space="0" w:color="auto"/>
              <w:right w:val="single" w:sz="4" w:space="0" w:color="auto"/>
            </w:tcBorders>
          </w:tcPr>
          <w:p w:rsidR="009A06F0" w:rsidRPr="00294F4C" w:rsidRDefault="00647509" w:rsidP="00294F4C">
            <w:pPr>
              <w:autoSpaceDE w:val="0"/>
              <w:autoSpaceDN w:val="0"/>
              <w:adjustRightInd w:val="0"/>
              <w:jc w:val="both"/>
              <w:rPr>
                <w:rFonts w:ascii="Times New Roman" w:eastAsia="Times New Roman" w:hAnsi="Times New Roman"/>
                <w:bCs/>
                <w:sz w:val="28"/>
                <w:szCs w:val="28"/>
                <w:lang w:eastAsia="ar-SA"/>
              </w:rPr>
            </w:pPr>
            <w:r w:rsidRPr="00294F4C">
              <w:rPr>
                <w:rFonts w:ascii="Times New Roman" w:hAnsi="Times New Roman"/>
                <w:sz w:val="28"/>
                <w:szCs w:val="28"/>
              </w:rPr>
              <w:t>Разработка диагностического инструментария</w:t>
            </w:r>
          </w:p>
        </w:tc>
        <w:tc>
          <w:tcPr>
            <w:tcW w:w="1981" w:type="dxa"/>
            <w:tcBorders>
              <w:top w:val="single" w:sz="4" w:space="0" w:color="auto"/>
              <w:left w:val="single" w:sz="4" w:space="0" w:color="auto"/>
              <w:bottom w:val="single" w:sz="4" w:space="0" w:color="auto"/>
              <w:right w:val="single" w:sz="4" w:space="0" w:color="auto"/>
            </w:tcBorders>
          </w:tcPr>
          <w:p w:rsidR="009A06F0" w:rsidRPr="006A1A80" w:rsidRDefault="00647509">
            <w:pPr>
              <w:spacing w:after="0" w:line="240" w:lineRule="auto"/>
              <w:rPr>
                <w:rFonts w:ascii="Times New Roman" w:eastAsia="Times New Roman" w:hAnsi="Times New Roman"/>
                <w:color w:val="000000" w:themeColor="text1"/>
                <w:sz w:val="28"/>
                <w:szCs w:val="28"/>
                <w:lang w:eastAsia="ru-RU"/>
              </w:rPr>
            </w:pPr>
            <w:r w:rsidRPr="006A1A80">
              <w:rPr>
                <w:rFonts w:ascii="Times New Roman" w:hAnsi="Times New Roman"/>
                <w:color w:val="000000" w:themeColor="text1"/>
                <w:sz w:val="28"/>
                <w:szCs w:val="28"/>
              </w:rPr>
              <w:t>Определение критериев и методики оценки эффективности использования рекреационно-образовательных зон в учебно-воспитательном процессе школы</w:t>
            </w:r>
          </w:p>
        </w:tc>
        <w:tc>
          <w:tcPr>
            <w:tcW w:w="2268" w:type="dxa"/>
            <w:tcBorders>
              <w:top w:val="single" w:sz="4" w:space="0" w:color="auto"/>
              <w:left w:val="single" w:sz="4" w:space="0" w:color="auto"/>
              <w:bottom w:val="single" w:sz="4" w:space="0" w:color="auto"/>
              <w:right w:val="single" w:sz="4" w:space="0" w:color="auto"/>
            </w:tcBorders>
          </w:tcPr>
          <w:p w:rsidR="009A06F0" w:rsidRDefault="00246B29" w:rsidP="006A1A80">
            <w:pPr>
              <w:spacing w:after="0" w:line="240" w:lineRule="auto"/>
              <w:rPr>
                <w:rFonts w:ascii="Times New Roman" w:eastAsia="Times New Roman" w:hAnsi="Times New Roman"/>
                <w:color w:val="000000" w:themeColor="text1"/>
                <w:sz w:val="28"/>
                <w:szCs w:val="28"/>
                <w:lang w:eastAsia="ru-RU"/>
              </w:rPr>
            </w:pPr>
            <w:r w:rsidRPr="006A1A80">
              <w:rPr>
                <w:rFonts w:ascii="Times New Roman" w:eastAsia="Times New Roman" w:hAnsi="Times New Roman"/>
                <w:color w:val="000000" w:themeColor="text1"/>
                <w:sz w:val="28"/>
                <w:szCs w:val="28"/>
                <w:lang w:eastAsia="ru-RU"/>
              </w:rPr>
              <w:t>Данная задача в результате</w:t>
            </w:r>
            <w:r w:rsidR="006A1A80" w:rsidRPr="006A1A80">
              <w:rPr>
                <w:rFonts w:ascii="Times New Roman" w:eastAsia="Times New Roman" w:hAnsi="Times New Roman"/>
                <w:color w:val="000000" w:themeColor="text1"/>
                <w:sz w:val="28"/>
                <w:szCs w:val="28"/>
                <w:lang w:eastAsia="ru-RU"/>
              </w:rPr>
              <w:t xml:space="preserve"> отсутствия оснащенных рекреационно-образ</w:t>
            </w:r>
            <w:r w:rsidR="0079441C">
              <w:rPr>
                <w:rFonts w:ascii="Times New Roman" w:eastAsia="Times New Roman" w:hAnsi="Times New Roman"/>
                <w:color w:val="000000" w:themeColor="text1"/>
                <w:sz w:val="28"/>
                <w:szCs w:val="28"/>
                <w:lang w:eastAsia="ru-RU"/>
              </w:rPr>
              <w:t>о</w:t>
            </w:r>
            <w:r w:rsidR="006A1A80" w:rsidRPr="006A1A80">
              <w:rPr>
                <w:rFonts w:ascii="Times New Roman" w:eastAsia="Times New Roman" w:hAnsi="Times New Roman"/>
                <w:color w:val="000000" w:themeColor="text1"/>
                <w:sz w:val="28"/>
                <w:szCs w:val="28"/>
                <w:lang w:eastAsia="ru-RU"/>
              </w:rPr>
              <w:t xml:space="preserve">вательных зон не была решена на данном этапе, в связи с </w:t>
            </w:r>
            <w:r w:rsidRPr="006A1A80">
              <w:rPr>
                <w:rFonts w:ascii="Times New Roman" w:eastAsia="Times New Roman" w:hAnsi="Times New Roman"/>
                <w:color w:val="000000" w:themeColor="text1"/>
                <w:sz w:val="28"/>
                <w:szCs w:val="28"/>
                <w:lang w:eastAsia="ru-RU"/>
              </w:rPr>
              <w:t>корректировк</w:t>
            </w:r>
            <w:r w:rsidR="006A1A80" w:rsidRPr="006A1A80">
              <w:rPr>
                <w:rFonts w:ascii="Times New Roman" w:eastAsia="Times New Roman" w:hAnsi="Times New Roman"/>
                <w:color w:val="000000" w:themeColor="text1"/>
                <w:sz w:val="28"/>
                <w:szCs w:val="28"/>
                <w:lang w:eastAsia="ru-RU"/>
              </w:rPr>
              <w:t>ой</w:t>
            </w:r>
            <w:r w:rsidRPr="006A1A80">
              <w:rPr>
                <w:rFonts w:ascii="Times New Roman" w:eastAsia="Times New Roman" w:hAnsi="Times New Roman"/>
                <w:color w:val="000000" w:themeColor="text1"/>
                <w:sz w:val="28"/>
                <w:szCs w:val="28"/>
                <w:lang w:eastAsia="ru-RU"/>
              </w:rPr>
              <w:t xml:space="preserve"> календарного плана перенесена на осень 2020 года</w:t>
            </w:r>
            <w:r w:rsidR="00716FB2">
              <w:rPr>
                <w:rFonts w:ascii="Times New Roman" w:eastAsia="Times New Roman" w:hAnsi="Times New Roman"/>
                <w:color w:val="000000" w:themeColor="text1"/>
                <w:sz w:val="28"/>
                <w:szCs w:val="28"/>
                <w:lang w:eastAsia="ru-RU"/>
              </w:rPr>
              <w:t>.</w:t>
            </w:r>
          </w:p>
          <w:p w:rsidR="00716FB2" w:rsidRPr="006A1A80" w:rsidRDefault="00716FB2" w:rsidP="0079441C">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За исходный уровень комфортности образовательной среды, куда включены рекреационные зоны, взяты результаты диагностики по итогам </w:t>
            </w:r>
            <w:r w:rsidR="0079441C">
              <w:rPr>
                <w:rFonts w:ascii="Times New Roman" w:eastAsia="Times New Roman" w:hAnsi="Times New Roman"/>
                <w:color w:val="000000" w:themeColor="text1"/>
                <w:sz w:val="28"/>
                <w:szCs w:val="28"/>
                <w:lang w:eastAsia="ru-RU"/>
              </w:rPr>
              <w:t xml:space="preserve">работы школы в </w:t>
            </w:r>
            <w:r>
              <w:rPr>
                <w:rFonts w:ascii="Times New Roman" w:eastAsia="Times New Roman" w:hAnsi="Times New Roman"/>
                <w:color w:val="000000" w:themeColor="text1"/>
                <w:sz w:val="28"/>
                <w:szCs w:val="28"/>
                <w:lang w:eastAsia="ru-RU"/>
              </w:rPr>
              <w:t>2018-2019 и 2019-2020 год</w:t>
            </w:r>
            <w:r w:rsidR="0079441C">
              <w:rPr>
                <w:rFonts w:ascii="Times New Roman" w:eastAsia="Times New Roman" w:hAnsi="Times New Roman"/>
                <w:color w:val="000000" w:themeColor="text1"/>
                <w:sz w:val="28"/>
                <w:szCs w:val="28"/>
                <w:lang w:eastAsia="ru-RU"/>
              </w:rPr>
              <w:t>у</w:t>
            </w:r>
          </w:p>
        </w:tc>
        <w:tc>
          <w:tcPr>
            <w:tcW w:w="2693" w:type="dxa"/>
            <w:tcBorders>
              <w:top w:val="single" w:sz="4" w:space="0" w:color="auto"/>
              <w:left w:val="single" w:sz="4" w:space="0" w:color="auto"/>
              <w:bottom w:val="single" w:sz="4" w:space="0" w:color="auto"/>
              <w:right w:val="single" w:sz="4" w:space="0" w:color="auto"/>
            </w:tcBorders>
          </w:tcPr>
          <w:p w:rsidR="009A06F0" w:rsidRDefault="00076342" w:rsidP="005524AA">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Определены показатели комфортности образовательной среды по итогам работы за 2018</w:t>
            </w:r>
            <w:r w:rsidR="005524AA">
              <w:rPr>
                <w:rFonts w:ascii="Times New Roman" w:eastAsia="Times New Roman" w:hAnsi="Times New Roman"/>
                <w:color w:val="000000" w:themeColor="text1"/>
                <w:sz w:val="28"/>
                <w:szCs w:val="28"/>
                <w:lang w:eastAsia="ru-RU"/>
              </w:rPr>
              <w:t xml:space="preserve">-2019 учебный год – 2,45 из 3; за 2019-2020 учебный год </w:t>
            </w:r>
            <w:r w:rsidR="00AF3969">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w:t>
            </w:r>
            <w:r w:rsidR="00AF3969">
              <w:rPr>
                <w:rFonts w:ascii="Times New Roman" w:eastAsia="Times New Roman" w:hAnsi="Times New Roman"/>
                <w:color w:val="000000" w:themeColor="text1"/>
                <w:sz w:val="28"/>
                <w:szCs w:val="28"/>
                <w:lang w:eastAsia="ru-RU"/>
              </w:rPr>
              <w:t>2,36 из 3.</w:t>
            </w:r>
          </w:p>
          <w:p w:rsidR="004443C6" w:rsidRDefault="00371FC3" w:rsidP="005524AA">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(источник – Публичный доклад директора школы)</w:t>
            </w:r>
          </w:p>
          <w:p w:rsidR="00F2300C" w:rsidRDefault="00F2300C" w:rsidP="005524AA">
            <w:pPr>
              <w:spacing w:after="0" w:line="240" w:lineRule="auto"/>
              <w:rPr>
                <w:rFonts w:ascii="Times New Roman" w:eastAsia="Times New Roman" w:hAnsi="Times New Roman"/>
                <w:color w:val="000000" w:themeColor="text1"/>
                <w:sz w:val="28"/>
                <w:szCs w:val="28"/>
                <w:lang w:eastAsia="ru-RU"/>
              </w:rPr>
            </w:pPr>
            <w:hyperlink r:id="rId9" w:history="1">
              <w:r w:rsidRPr="00322DBD">
                <w:rPr>
                  <w:rStyle w:val="a4"/>
                  <w:rFonts w:ascii="Times New Roman" w:eastAsia="Times New Roman" w:hAnsi="Times New Roman"/>
                  <w:sz w:val="28"/>
                  <w:szCs w:val="28"/>
                  <w:lang w:eastAsia="ru-RU"/>
                </w:rPr>
                <w:t>http://gorklych-sk.ru/svedeniya-ob-obrazovatelnoj-organizatsii/dokumenty</w:t>
              </w:r>
            </w:hyperlink>
          </w:p>
          <w:p w:rsidR="00F2300C" w:rsidRPr="006A1A80" w:rsidRDefault="00F2300C" w:rsidP="005524AA">
            <w:pPr>
              <w:spacing w:after="0" w:line="240" w:lineRule="auto"/>
              <w:rPr>
                <w:rFonts w:ascii="Times New Roman" w:eastAsia="Times New Roman" w:hAnsi="Times New Roman"/>
                <w:color w:val="000000" w:themeColor="text1"/>
                <w:sz w:val="28"/>
                <w:szCs w:val="28"/>
                <w:lang w:eastAsia="ru-RU"/>
              </w:rPr>
            </w:pPr>
          </w:p>
        </w:tc>
      </w:tr>
      <w:tr w:rsidR="008A7BFE" w:rsidRPr="00294F4C" w:rsidTr="00B97782">
        <w:tc>
          <w:tcPr>
            <w:tcW w:w="534" w:type="dxa"/>
            <w:tcBorders>
              <w:top w:val="single" w:sz="4" w:space="0" w:color="auto"/>
              <w:left w:val="single" w:sz="4" w:space="0" w:color="auto"/>
              <w:bottom w:val="single" w:sz="4" w:space="0" w:color="auto"/>
              <w:right w:val="single" w:sz="4" w:space="0" w:color="auto"/>
            </w:tcBorders>
          </w:tcPr>
          <w:p w:rsidR="009A06F0" w:rsidRPr="00294F4C" w:rsidRDefault="0084132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2413" w:type="dxa"/>
            <w:tcBorders>
              <w:top w:val="single" w:sz="4" w:space="0" w:color="auto"/>
              <w:left w:val="single" w:sz="4" w:space="0" w:color="auto"/>
              <w:bottom w:val="single" w:sz="4" w:space="0" w:color="auto"/>
              <w:right w:val="single" w:sz="4" w:space="0" w:color="auto"/>
            </w:tcBorders>
          </w:tcPr>
          <w:p w:rsidR="009A06F0" w:rsidRPr="00294F4C" w:rsidRDefault="00294F4C" w:rsidP="00294F4C">
            <w:pPr>
              <w:autoSpaceDE w:val="0"/>
              <w:autoSpaceDN w:val="0"/>
              <w:adjustRightInd w:val="0"/>
              <w:jc w:val="both"/>
              <w:rPr>
                <w:rFonts w:ascii="Times New Roman" w:eastAsia="Times New Roman" w:hAnsi="Times New Roman"/>
                <w:bCs/>
                <w:sz w:val="28"/>
                <w:szCs w:val="28"/>
                <w:lang w:eastAsia="ar-SA"/>
              </w:rPr>
            </w:pPr>
            <w:r w:rsidRPr="00294F4C">
              <w:rPr>
                <w:rFonts w:ascii="Times New Roman" w:hAnsi="Times New Roman"/>
                <w:sz w:val="28"/>
                <w:szCs w:val="28"/>
              </w:rPr>
              <w:t xml:space="preserve">Определение разделов и тем в </w:t>
            </w:r>
            <w:r w:rsidRPr="00294F4C">
              <w:rPr>
                <w:rFonts w:ascii="Times New Roman" w:hAnsi="Times New Roman"/>
                <w:sz w:val="28"/>
                <w:szCs w:val="28"/>
              </w:rPr>
              <w:lastRenderedPageBreak/>
              <w:t>образовательной программе НОО, ООО, СОО, изучение которых требует создания и организации специальных условий с целью повышения качества образования  в условиях сохранения здоровья обучающихся</w:t>
            </w:r>
          </w:p>
        </w:tc>
        <w:tc>
          <w:tcPr>
            <w:tcW w:w="1981" w:type="dxa"/>
            <w:tcBorders>
              <w:top w:val="single" w:sz="4" w:space="0" w:color="auto"/>
              <w:left w:val="single" w:sz="4" w:space="0" w:color="auto"/>
              <w:bottom w:val="single" w:sz="4" w:space="0" w:color="auto"/>
              <w:right w:val="single" w:sz="4" w:space="0" w:color="auto"/>
            </w:tcBorders>
          </w:tcPr>
          <w:p w:rsidR="00294F4C" w:rsidRPr="006A1A80" w:rsidRDefault="00294F4C" w:rsidP="00294F4C">
            <w:pPr>
              <w:autoSpaceDE w:val="0"/>
              <w:autoSpaceDN w:val="0"/>
              <w:adjustRightInd w:val="0"/>
              <w:jc w:val="both"/>
              <w:rPr>
                <w:rFonts w:ascii="Times New Roman" w:hAnsi="Times New Roman"/>
                <w:color w:val="000000" w:themeColor="text1"/>
                <w:sz w:val="28"/>
                <w:szCs w:val="28"/>
              </w:rPr>
            </w:pPr>
            <w:r w:rsidRPr="006A1A80">
              <w:rPr>
                <w:rFonts w:ascii="Times New Roman" w:hAnsi="Times New Roman"/>
                <w:color w:val="000000" w:themeColor="text1"/>
                <w:sz w:val="28"/>
                <w:szCs w:val="28"/>
              </w:rPr>
              <w:lastRenderedPageBreak/>
              <w:t xml:space="preserve">определение  конкретных </w:t>
            </w:r>
            <w:r w:rsidRPr="006A1A80">
              <w:rPr>
                <w:rFonts w:ascii="Times New Roman" w:hAnsi="Times New Roman"/>
                <w:color w:val="000000" w:themeColor="text1"/>
                <w:sz w:val="28"/>
                <w:szCs w:val="28"/>
              </w:rPr>
              <w:lastRenderedPageBreak/>
              <w:t>тем в каждой предметной области, изучение которых необходимо организовать в отличных от кабинетной системы условиях.</w:t>
            </w:r>
          </w:p>
          <w:p w:rsidR="009A06F0" w:rsidRPr="006A1A80" w:rsidRDefault="009A06F0">
            <w:pPr>
              <w:widowControl w:val="0"/>
              <w:suppressAutoHyphens/>
              <w:autoSpaceDE w:val="0"/>
              <w:spacing w:after="0" w:line="240" w:lineRule="auto"/>
              <w:ind w:left="77"/>
              <w:jc w:val="both"/>
              <w:rPr>
                <w:rFonts w:ascii="Times New Roman" w:eastAsia="Times New Roman" w:hAnsi="Times New Roman"/>
                <w:bCs/>
                <w:color w:val="000000" w:themeColor="text1"/>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rsidR="009A06F0" w:rsidRDefault="00892516">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Разработан перечень тем образовательной </w:t>
            </w:r>
            <w:r>
              <w:rPr>
                <w:rFonts w:ascii="Times New Roman" w:eastAsia="Times New Roman" w:hAnsi="Times New Roman"/>
                <w:color w:val="000000" w:themeColor="text1"/>
                <w:sz w:val="28"/>
                <w:szCs w:val="28"/>
                <w:lang w:eastAsia="ru-RU"/>
              </w:rPr>
              <w:lastRenderedPageBreak/>
              <w:t>программы НОО, ООО школы для изучения в условиях уже созданных и перспективн</w:t>
            </w:r>
            <w:r w:rsidR="00AE6C4D">
              <w:rPr>
                <w:rFonts w:ascii="Times New Roman" w:eastAsia="Times New Roman" w:hAnsi="Times New Roman"/>
                <w:color w:val="000000" w:themeColor="text1"/>
                <w:sz w:val="28"/>
                <w:szCs w:val="28"/>
                <w:lang w:eastAsia="ru-RU"/>
              </w:rPr>
              <w:t>ых рекреационно-образовательных</w:t>
            </w:r>
            <w:r>
              <w:rPr>
                <w:rFonts w:ascii="Times New Roman" w:eastAsia="Times New Roman" w:hAnsi="Times New Roman"/>
                <w:color w:val="000000" w:themeColor="text1"/>
                <w:sz w:val="28"/>
                <w:szCs w:val="28"/>
                <w:lang w:eastAsia="ru-RU"/>
              </w:rPr>
              <w:t xml:space="preserve"> зон школы</w:t>
            </w:r>
            <w:r w:rsidR="00D13240">
              <w:rPr>
                <w:rFonts w:ascii="Times New Roman" w:eastAsia="Times New Roman" w:hAnsi="Times New Roman"/>
                <w:color w:val="000000" w:themeColor="text1"/>
                <w:sz w:val="28"/>
                <w:szCs w:val="28"/>
                <w:lang w:eastAsia="ru-RU"/>
              </w:rPr>
              <w:t>.</w:t>
            </w:r>
          </w:p>
          <w:p w:rsidR="00D13240" w:rsidRPr="006A1A80" w:rsidRDefault="00D13240" w:rsidP="00D13240">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Определены учебные предметы и примерные темы содержания для проведения формирующего эксперимента в 2020-2021 учебном году.</w:t>
            </w:r>
          </w:p>
        </w:tc>
        <w:tc>
          <w:tcPr>
            <w:tcW w:w="2693" w:type="dxa"/>
            <w:tcBorders>
              <w:top w:val="single" w:sz="4" w:space="0" w:color="auto"/>
              <w:left w:val="single" w:sz="4" w:space="0" w:color="auto"/>
              <w:bottom w:val="single" w:sz="4" w:space="0" w:color="auto"/>
              <w:right w:val="single" w:sz="4" w:space="0" w:color="auto"/>
            </w:tcBorders>
          </w:tcPr>
          <w:p w:rsidR="00711765" w:rsidRDefault="00805578" w:rsidP="007C05E9">
            <w:p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Перечень тем</w:t>
            </w:r>
            <w:r w:rsidR="007C05E9">
              <w:rPr>
                <w:rFonts w:ascii="Times New Roman" w:eastAsia="Times New Roman" w:hAnsi="Times New Roman"/>
                <w:color w:val="000000" w:themeColor="text1"/>
                <w:sz w:val="28"/>
                <w:szCs w:val="28"/>
                <w:lang w:eastAsia="ru-RU"/>
              </w:rPr>
              <w:t xml:space="preserve"> по образовательной программе НОО в </w:t>
            </w:r>
            <w:r w:rsidR="007C05E9">
              <w:rPr>
                <w:rFonts w:ascii="Times New Roman" w:eastAsia="Times New Roman" w:hAnsi="Times New Roman"/>
                <w:color w:val="000000" w:themeColor="text1"/>
                <w:sz w:val="28"/>
                <w:szCs w:val="28"/>
                <w:lang w:eastAsia="ru-RU"/>
              </w:rPr>
              <w:lastRenderedPageBreak/>
              <w:t>соответствии с ФГОС НОО</w:t>
            </w:r>
            <w:r>
              <w:rPr>
                <w:rFonts w:ascii="Times New Roman" w:eastAsia="Times New Roman" w:hAnsi="Times New Roman"/>
                <w:color w:val="000000" w:themeColor="text1"/>
                <w:sz w:val="28"/>
                <w:szCs w:val="28"/>
                <w:lang w:eastAsia="ru-RU"/>
              </w:rPr>
              <w:t xml:space="preserve"> по </w:t>
            </w:r>
            <w:r w:rsidR="007C05E9">
              <w:rPr>
                <w:rFonts w:ascii="Times New Roman" w:eastAsia="Times New Roman" w:hAnsi="Times New Roman"/>
                <w:color w:val="000000" w:themeColor="text1"/>
                <w:sz w:val="28"/>
                <w:szCs w:val="28"/>
                <w:lang w:eastAsia="ru-RU"/>
              </w:rPr>
              <w:t>окружающему миру, математике, русскому языку</w:t>
            </w:r>
            <w:r w:rsidR="00711765">
              <w:rPr>
                <w:rFonts w:ascii="Times New Roman" w:eastAsia="Times New Roman" w:hAnsi="Times New Roman"/>
                <w:color w:val="000000" w:themeColor="text1"/>
                <w:sz w:val="28"/>
                <w:szCs w:val="28"/>
                <w:lang w:eastAsia="ru-RU"/>
              </w:rPr>
              <w:t>.</w:t>
            </w:r>
          </w:p>
          <w:p w:rsidR="009A06F0" w:rsidRDefault="007C05E9" w:rsidP="007C05E9">
            <w:p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Перечень тем по образовательной программе ООО в соответствии с ФГОС ООО по </w:t>
            </w:r>
            <w:r w:rsidR="00805578">
              <w:rPr>
                <w:rFonts w:ascii="Times New Roman" w:eastAsia="Times New Roman" w:hAnsi="Times New Roman"/>
                <w:color w:val="000000" w:themeColor="text1"/>
                <w:sz w:val="28"/>
                <w:szCs w:val="28"/>
                <w:lang w:eastAsia="ru-RU"/>
              </w:rPr>
              <w:t>химии,</w:t>
            </w:r>
            <w:r>
              <w:rPr>
                <w:rFonts w:ascii="Times New Roman" w:eastAsia="Times New Roman" w:hAnsi="Times New Roman"/>
                <w:color w:val="000000" w:themeColor="text1"/>
                <w:sz w:val="28"/>
                <w:szCs w:val="28"/>
                <w:lang w:eastAsia="ru-RU"/>
              </w:rPr>
              <w:t xml:space="preserve"> физике</w:t>
            </w:r>
            <w:r w:rsidR="00271D2A">
              <w:rPr>
                <w:rFonts w:ascii="Times New Roman" w:eastAsia="Times New Roman" w:hAnsi="Times New Roman"/>
                <w:color w:val="000000" w:themeColor="text1"/>
                <w:sz w:val="28"/>
                <w:szCs w:val="28"/>
                <w:lang w:eastAsia="ru-RU"/>
              </w:rPr>
              <w:t xml:space="preserve">, </w:t>
            </w:r>
            <w:r w:rsidR="00A51683">
              <w:rPr>
                <w:rFonts w:ascii="Times New Roman" w:eastAsia="Times New Roman" w:hAnsi="Times New Roman"/>
                <w:color w:val="000000" w:themeColor="text1"/>
                <w:sz w:val="28"/>
                <w:szCs w:val="28"/>
                <w:lang w:eastAsia="ru-RU"/>
              </w:rPr>
              <w:t>географии</w:t>
            </w:r>
            <w:r w:rsidR="00F40B97">
              <w:rPr>
                <w:rFonts w:ascii="Times New Roman" w:eastAsia="Times New Roman" w:hAnsi="Times New Roman"/>
                <w:color w:val="000000" w:themeColor="text1"/>
                <w:sz w:val="28"/>
                <w:szCs w:val="28"/>
                <w:lang w:eastAsia="ru-RU"/>
              </w:rPr>
              <w:t xml:space="preserve"> и обществознанию.</w:t>
            </w:r>
          </w:p>
          <w:p w:rsidR="007C05E9" w:rsidRDefault="007C05E9" w:rsidP="007C05E9">
            <w:p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Перечень тем по </w:t>
            </w:r>
            <w:r w:rsidR="00D11C83">
              <w:rPr>
                <w:rFonts w:ascii="Times New Roman" w:eastAsia="Times New Roman" w:hAnsi="Times New Roman"/>
                <w:color w:val="000000" w:themeColor="text1"/>
                <w:sz w:val="28"/>
                <w:szCs w:val="28"/>
                <w:lang w:eastAsia="ru-RU"/>
              </w:rPr>
              <w:t xml:space="preserve">психолого-педагогическому </w:t>
            </w:r>
            <w:r>
              <w:rPr>
                <w:rFonts w:ascii="Times New Roman" w:eastAsia="Times New Roman" w:hAnsi="Times New Roman"/>
                <w:color w:val="000000" w:themeColor="text1"/>
                <w:sz w:val="28"/>
                <w:szCs w:val="28"/>
                <w:lang w:eastAsia="ru-RU"/>
              </w:rPr>
              <w:t xml:space="preserve">сопровождению детей </w:t>
            </w:r>
            <w:r w:rsidR="00D11C83">
              <w:rPr>
                <w:rFonts w:ascii="Times New Roman" w:eastAsia="Times New Roman" w:hAnsi="Times New Roman"/>
                <w:color w:val="000000" w:themeColor="text1"/>
                <w:sz w:val="28"/>
                <w:szCs w:val="28"/>
                <w:lang w:eastAsia="ru-RU"/>
              </w:rPr>
              <w:t xml:space="preserve">с </w:t>
            </w:r>
            <w:r>
              <w:rPr>
                <w:rFonts w:ascii="Times New Roman" w:eastAsia="Times New Roman" w:hAnsi="Times New Roman"/>
                <w:color w:val="000000" w:themeColor="text1"/>
                <w:sz w:val="28"/>
                <w:szCs w:val="28"/>
                <w:lang w:eastAsia="ru-RU"/>
              </w:rPr>
              <w:t>ОВЗ</w:t>
            </w:r>
            <w:r w:rsidR="00D11C83">
              <w:rPr>
                <w:rFonts w:ascii="Times New Roman" w:eastAsia="Times New Roman" w:hAnsi="Times New Roman"/>
                <w:color w:val="000000" w:themeColor="text1"/>
                <w:sz w:val="28"/>
                <w:szCs w:val="28"/>
                <w:lang w:eastAsia="ru-RU"/>
              </w:rPr>
              <w:t xml:space="preserve">. </w:t>
            </w:r>
          </w:p>
          <w:p w:rsidR="005F1312" w:rsidRPr="006A1A80" w:rsidRDefault="005F1312" w:rsidP="007C05E9">
            <w:pPr>
              <w:spacing w:after="0" w:line="240" w:lineRule="auto"/>
              <w:jc w:val="both"/>
              <w:rPr>
                <w:rFonts w:ascii="Times New Roman" w:eastAsia="Times New Roman" w:hAnsi="Times New Roman"/>
                <w:color w:val="000000" w:themeColor="text1"/>
                <w:sz w:val="28"/>
                <w:szCs w:val="28"/>
                <w:lang w:eastAsia="ru-RU"/>
              </w:rPr>
            </w:pPr>
          </w:p>
        </w:tc>
      </w:tr>
      <w:tr w:rsidR="008A7BFE" w:rsidRPr="00294F4C" w:rsidTr="00B97782">
        <w:tc>
          <w:tcPr>
            <w:tcW w:w="534" w:type="dxa"/>
            <w:tcBorders>
              <w:top w:val="single" w:sz="4" w:space="0" w:color="auto"/>
              <w:left w:val="single" w:sz="4" w:space="0" w:color="auto"/>
              <w:bottom w:val="single" w:sz="4" w:space="0" w:color="auto"/>
              <w:right w:val="single" w:sz="4" w:space="0" w:color="auto"/>
            </w:tcBorders>
          </w:tcPr>
          <w:p w:rsidR="00440F11" w:rsidRPr="00294F4C" w:rsidRDefault="0084132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4.</w:t>
            </w:r>
          </w:p>
        </w:tc>
        <w:tc>
          <w:tcPr>
            <w:tcW w:w="2413" w:type="dxa"/>
            <w:tcBorders>
              <w:top w:val="single" w:sz="4" w:space="0" w:color="auto"/>
              <w:left w:val="single" w:sz="4" w:space="0" w:color="auto"/>
              <w:bottom w:val="single" w:sz="4" w:space="0" w:color="auto"/>
              <w:right w:val="single" w:sz="4" w:space="0" w:color="auto"/>
            </w:tcBorders>
          </w:tcPr>
          <w:p w:rsidR="00440F11" w:rsidRPr="00294F4C" w:rsidRDefault="00294F4C" w:rsidP="00682E65">
            <w:pPr>
              <w:autoSpaceDE w:val="0"/>
              <w:autoSpaceDN w:val="0"/>
              <w:adjustRightInd w:val="0"/>
              <w:jc w:val="both"/>
              <w:rPr>
                <w:rFonts w:ascii="Times New Roman" w:hAnsi="Times New Roman"/>
                <w:sz w:val="28"/>
                <w:szCs w:val="28"/>
              </w:rPr>
            </w:pPr>
            <w:r w:rsidRPr="00294F4C">
              <w:rPr>
                <w:rFonts w:ascii="Times New Roman" w:hAnsi="Times New Roman"/>
                <w:sz w:val="28"/>
                <w:szCs w:val="28"/>
              </w:rPr>
              <w:t>Проектирование и моделирование пространства школы с определением финансовых, кадровых условий и ресурсов</w:t>
            </w:r>
          </w:p>
        </w:tc>
        <w:tc>
          <w:tcPr>
            <w:tcW w:w="1981" w:type="dxa"/>
            <w:tcBorders>
              <w:top w:val="single" w:sz="4" w:space="0" w:color="auto"/>
              <w:left w:val="single" w:sz="4" w:space="0" w:color="auto"/>
              <w:bottom w:val="single" w:sz="4" w:space="0" w:color="auto"/>
              <w:right w:val="single" w:sz="4" w:space="0" w:color="auto"/>
            </w:tcBorders>
          </w:tcPr>
          <w:p w:rsidR="00440F11" w:rsidRPr="006A1A80" w:rsidRDefault="00294F4C">
            <w:pPr>
              <w:widowControl w:val="0"/>
              <w:suppressAutoHyphens/>
              <w:autoSpaceDE w:val="0"/>
              <w:spacing w:after="0" w:line="240" w:lineRule="auto"/>
              <w:ind w:left="77"/>
              <w:jc w:val="both"/>
              <w:rPr>
                <w:rFonts w:ascii="Times New Roman" w:eastAsia="Times New Roman" w:hAnsi="Times New Roman"/>
                <w:bCs/>
                <w:color w:val="000000" w:themeColor="text1"/>
                <w:sz w:val="28"/>
                <w:szCs w:val="28"/>
                <w:lang w:eastAsia="ar-SA"/>
              </w:rPr>
            </w:pPr>
            <w:r w:rsidRPr="006A1A80">
              <w:rPr>
                <w:rFonts w:ascii="Times New Roman" w:hAnsi="Times New Roman"/>
                <w:color w:val="000000" w:themeColor="text1"/>
                <w:sz w:val="28"/>
                <w:szCs w:val="28"/>
              </w:rPr>
              <w:t>Выделение рекреационно-образовательных зон в МБОУ СОШ с. Горячие Ключи</w:t>
            </w:r>
          </w:p>
        </w:tc>
        <w:tc>
          <w:tcPr>
            <w:tcW w:w="2268" w:type="dxa"/>
            <w:tcBorders>
              <w:top w:val="single" w:sz="4" w:space="0" w:color="auto"/>
              <w:left w:val="single" w:sz="4" w:space="0" w:color="auto"/>
              <w:bottom w:val="single" w:sz="4" w:space="0" w:color="auto"/>
              <w:right w:val="single" w:sz="4" w:space="0" w:color="auto"/>
            </w:tcBorders>
          </w:tcPr>
          <w:p w:rsidR="00440F11" w:rsidRDefault="000E2E46" w:rsidP="000E2E46">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Определены рекреационно-образовательные зоны школы.</w:t>
            </w:r>
          </w:p>
          <w:p w:rsidR="000E2E46" w:rsidRDefault="000E2E46" w:rsidP="000E2E46">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Составлены </w:t>
            </w:r>
            <w:proofErr w:type="spellStart"/>
            <w:proofErr w:type="gramStart"/>
            <w:r>
              <w:rPr>
                <w:rFonts w:ascii="Times New Roman" w:eastAsia="Times New Roman" w:hAnsi="Times New Roman"/>
                <w:color w:val="000000" w:themeColor="text1"/>
                <w:sz w:val="28"/>
                <w:szCs w:val="28"/>
                <w:lang w:eastAsia="ru-RU"/>
              </w:rPr>
              <w:t>план-схемы</w:t>
            </w:r>
            <w:proofErr w:type="spellEnd"/>
            <w:proofErr w:type="gramEnd"/>
            <w:r>
              <w:rPr>
                <w:rFonts w:ascii="Times New Roman" w:eastAsia="Times New Roman" w:hAnsi="Times New Roman"/>
                <w:color w:val="000000" w:themeColor="text1"/>
                <w:sz w:val="28"/>
                <w:szCs w:val="28"/>
                <w:lang w:eastAsia="ru-RU"/>
              </w:rPr>
              <w:t xml:space="preserve"> оснащения рекреационно-образовательных зон</w:t>
            </w:r>
          </w:p>
          <w:p w:rsidR="000E2E46" w:rsidRDefault="000E2E46" w:rsidP="000E2E46">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Составлен перечень необходимого оборудования.</w:t>
            </w:r>
          </w:p>
          <w:p w:rsidR="000E2E46" w:rsidRPr="006A1A80" w:rsidRDefault="000E2E46" w:rsidP="000E2E46">
            <w:p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Определены сотрудники школы, участвующие в создании рекреационно-образовательных зон.</w:t>
            </w:r>
          </w:p>
        </w:tc>
        <w:tc>
          <w:tcPr>
            <w:tcW w:w="2693" w:type="dxa"/>
            <w:tcBorders>
              <w:top w:val="single" w:sz="4" w:space="0" w:color="auto"/>
              <w:left w:val="single" w:sz="4" w:space="0" w:color="auto"/>
              <w:bottom w:val="single" w:sz="4" w:space="0" w:color="auto"/>
              <w:right w:val="single" w:sz="4" w:space="0" w:color="auto"/>
            </w:tcBorders>
          </w:tcPr>
          <w:p w:rsidR="000E2E46" w:rsidRPr="000E2E46" w:rsidRDefault="000E2E46" w:rsidP="000E2E46">
            <w:pPr>
              <w:suppressAutoHyphens/>
              <w:spacing w:after="0"/>
              <w:jc w:val="both"/>
              <w:rPr>
                <w:rFonts w:ascii="Times New Roman" w:hAnsi="Times New Roman"/>
                <w:sz w:val="28"/>
              </w:rPr>
            </w:pPr>
            <w:r>
              <w:rPr>
                <w:rFonts w:ascii="Times New Roman" w:hAnsi="Times New Roman"/>
                <w:sz w:val="28"/>
              </w:rPr>
              <w:t>Проект</w:t>
            </w:r>
            <w:r w:rsidRPr="000E2E46">
              <w:rPr>
                <w:rFonts w:ascii="Times New Roman" w:hAnsi="Times New Roman"/>
                <w:sz w:val="28"/>
              </w:rPr>
              <w:t xml:space="preserve"> «Модель рекреационно-образовательных зон», функционально задействованных в образовательном процессе</w:t>
            </w:r>
            <w:r w:rsidR="005F1312">
              <w:rPr>
                <w:rFonts w:ascii="Times New Roman" w:hAnsi="Times New Roman"/>
                <w:sz w:val="28"/>
              </w:rPr>
              <w:t xml:space="preserve"> (Приложение </w:t>
            </w:r>
            <w:r w:rsidR="00711765">
              <w:rPr>
                <w:rFonts w:ascii="Times New Roman" w:hAnsi="Times New Roman"/>
                <w:sz w:val="28"/>
              </w:rPr>
              <w:t>2</w:t>
            </w:r>
            <w:r w:rsidR="005F1312">
              <w:rPr>
                <w:rFonts w:ascii="Times New Roman" w:hAnsi="Times New Roman"/>
                <w:sz w:val="28"/>
              </w:rPr>
              <w:t>)</w:t>
            </w:r>
          </w:p>
          <w:p w:rsidR="000E2E46" w:rsidRPr="006A1A80" w:rsidRDefault="000E2E46" w:rsidP="000E2E46">
            <w:pPr>
              <w:spacing w:after="0" w:line="240" w:lineRule="auto"/>
              <w:jc w:val="both"/>
              <w:rPr>
                <w:rFonts w:ascii="Times New Roman" w:eastAsia="Times New Roman" w:hAnsi="Times New Roman"/>
                <w:color w:val="000000" w:themeColor="text1"/>
                <w:sz w:val="28"/>
                <w:szCs w:val="28"/>
                <w:lang w:eastAsia="ru-RU"/>
              </w:rPr>
            </w:pPr>
          </w:p>
        </w:tc>
      </w:tr>
      <w:tr w:rsidR="008A7BFE" w:rsidRPr="00294F4C" w:rsidTr="00B97782">
        <w:tc>
          <w:tcPr>
            <w:tcW w:w="534" w:type="dxa"/>
            <w:tcBorders>
              <w:top w:val="single" w:sz="4" w:space="0" w:color="auto"/>
              <w:left w:val="single" w:sz="4" w:space="0" w:color="auto"/>
              <w:bottom w:val="single" w:sz="4" w:space="0" w:color="auto"/>
              <w:right w:val="single" w:sz="4" w:space="0" w:color="auto"/>
            </w:tcBorders>
          </w:tcPr>
          <w:p w:rsidR="00682E65" w:rsidRPr="00294F4C" w:rsidRDefault="0084132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2413" w:type="dxa"/>
            <w:tcBorders>
              <w:top w:val="single" w:sz="4" w:space="0" w:color="auto"/>
              <w:left w:val="single" w:sz="4" w:space="0" w:color="auto"/>
              <w:bottom w:val="single" w:sz="4" w:space="0" w:color="auto"/>
              <w:right w:val="single" w:sz="4" w:space="0" w:color="auto"/>
            </w:tcBorders>
          </w:tcPr>
          <w:p w:rsidR="00682E65" w:rsidRPr="00294F4C" w:rsidRDefault="00294F4C" w:rsidP="00682E65">
            <w:pPr>
              <w:autoSpaceDE w:val="0"/>
              <w:autoSpaceDN w:val="0"/>
              <w:adjustRightInd w:val="0"/>
              <w:ind w:left="118"/>
              <w:jc w:val="both"/>
              <w:rPr>
                <w:rFonts w:ascii="Times New Roman" w:hAnsi="Times New Roman"/>
                <w:sz w:val="28"/>
                <w:szCs w:val="28"/>
              </w:rPr>
            </w:pPr>
            <w:r w:rsidRPr="00294F4C">
              <w:rPr>
                <w:rFonts w:ascii="Times New Roman" w:hAnsi="Times New Roman"/>
                <w:sz w:val="28"/>
                <w:szCs w:val="28"/>
              </w:rPr>
              <w:t xml:space="preserve">Составление сметы расходов на закупку </w:t>
            </w:r>
            <w:r w:rsidRPr="00294F4C">
              <w:rPr>
                <w:rFonts w:ascii="Times New Roman" w:hAnsi="Times New Roman"/>
                <w:sz w:val="28"/>
                <w:szCs w:val="28"/>
              </w:rPr>
              <w:lastRenderedPageBreak/>
              <w:t>материальных средств и оплату услуг по созданию рекреационно-образовательных зон.</w:t>
            </w:r>
          </w:p>
        </w:tc>
        <w:tc>
          <w:tcPr>
            <w:tcW w:w="1981" w:type="dxa"/>
            <w:tcBorders>
              <w:top w:val="single" w:sz="4" w:space="0" w:color="auto"/>
              <w:left w:val="single" w:sz="4" w:space="0" w:color="auto"/>
              <w:bottom w:val="single" w:sz="4" w:space="0" w:color="auto"/>
              <w:right w:val="single" w:sz="4" w:space="0" w:color="auto"/>
            </w:tcBorders>
          </w:tcPr>
          <w:p w:rsidR="00682E65" w:rsidRPr="006A1A80" w:rsidRDefault="00294F4C">
            <w:pPr>
              <w:widowControl w:val="0"/>
              <w:suppressAutoHyphens/>
              <w:autoSpaceDE w:val="0"/>
              <w:spacing w:after="0" w:line="240" w:lineRule="auto"/>
              <w:ind w:left="77"/>
              <w:jc w:val="both"/>
              <w:rPr>
                <w:rFonts w:ascii="Times New Roman" w:eastAsia="Times New Roman" w:hAnsi="Times New Roman"/>
                <w:bCs/>
                <w:color w:val="000000" w:themeColor="text1"/>
                <w:sz w:val="28"/>
                <w:szCs w:val="28"/>
                <w:lang w:eastAsia="ar-SA"/>
              </w:rPr>
            </w:pPr>
            <w:r w:rsidRPr="006A1A80">
              <w:rPr>
                <w:rFonts w:ascii="Times New Roman" w:hAnsi="Times New Roman"/>
                <w:color w:val="000000" w:themeColor="text1"/>
                <w:sz w:val="28"/>
                <w:szCs w:val="28"/>
              </w:rPr>
              <w:lastRenderedPageBreak/>
              <w:t xml:space="preserve">Составление сметы расходов на закупку </w:t>
            </w:r>
            <w:r w:rsidRPr="006A1A80">
              <w:rPr>
                <w:rFonts w:ascii="Times New Roman" w:hAnsi="Times New Roman"/>
                <w:color w:val="000000" w:themeColor="text1"/>
                <w:sz w:val="28"/>
                <w:szCs w:val="28"/>
              </w:rPr>
              <w:lastRenderedPageBreak/>
              <w:t>материальных средств и оплату услуг по созданию рекреационно-образовательных зон</w:t>
            </w:r>
          </w:p>
        </w:tc>
        <w:tc>
          <w:tcPr>
            <w:tcW w:w="2268" w:type="dxa"/>
            <w:tcBorders>
              <w:top w:val="single" w:sz="4" w:space="0" w:color="auto"/>
              <w:left w:val="single" w:sz="4" w:space="0" w:color="auto"/>
              <w:bottom w:val="single" w:sz="4" w:space="0" w:color="auto"/>
              <w:right w:val="single" w:sz="4" w:space="0" w:color="auto"/>
            </w:tcBorders>
          </w:tcPr>
          <w:p w:rsidR="005A3FE0" w:rsidRDefault="005A3FE0">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Определение стоимости материальных сре</w:t>
            </w:r>
            <w:proofErr w:type="gramStart"/>
            <w:r>
              <w:rPr>
                <w:rFonts w:ascii="Times New Roman" w:eastAsia="Times New Roman" w:hAnsi="Times New Roman"/>
                <w:color w:val="000000" w:themeColor="text1"/>
                <w:sz w:val="28"/>
                <w:szCs w:val="28"/>
                <w:lang w:eastAsia="ru-RU"/>
              </w:rPr>
              <w:t xml:space="preserve">дств в </w:t>
            </w:r>
            <w:r>
              <w:rPr>
                <w:rFonts w:ascii="Times New Roman" w:eastAsia="Times New Roman" w:hAnsi="Times New Roman"/>
                <w:color w:val="000000" w:themeColor="text1"/>
                <w:sz w:val="28"/>
                <w:szCs w:val="28"/>
                <w:lang w:eastAsia="ru-RU"/>
              </w:rPr>
              <w:lastRenderedPageBreak/>
              <w:t>с</w:t>
            </w:r>
            <w:proofErr w:type="gramEnd"/>
            <w:r>
              <w:rPr>
                <w:rFonts w:ascii="Times New Roman" w:eastAsia="Times New Roman" w:hAnsi="Times New Roman"/>
                <w:color w:val="000000" w:themeColor="text1"/>
                <w:sz w:val="28"/>
                <w:szCs w:val="28"/>
                <w:lang w:eastAsia="ru-RU"/>
              </w:rPr>
              <w:t>оответствии с требованиями ФЗ-44. Проведение закупочных процедур</w:t>
            </w:r>
          </w:p>
          <w:p w:rsidR="00682E65" w:rsidRPr="006A1A80" w:rsidRDefault="00682E65" w:rsidP="005A3FE0">
            <w:pPr>
              <w:spacing w:after="0" w:line="240" w:lineRule="auto"/>
              <w:rPr>
                <w:rFonts w:ascii="Times New Roman" w:eastAsia="Times New Roman" w:hAnsi="Times New Roman"/>
                <w:color w:val="000000" w:themeColor="text1"/>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tcPr>
          <w:p w:rsidR="005A3FE0" w:rsidRDefault="005A3FE0" w:rsidP="005A3FE0">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Заключение контрактов на поставку оборудования для </w:t>
            </w:r>
            <w:r>
              <w:rPr>
                <w:rFonts w:ascii="Times New Roman" w:eastAsia="Times New Roman" w:hAnsi="Times New Roman"/>
                <w:color w:val="000000" w:themeColor="text1"/>
                <w:sz w:val="28"/>
                <w:szCs w:val="28"/>
                <w:lang w:eastAsia="ru-RU"/>
              </w:rPr>
              <w:lastRenderedPageBreak/>
              <w:t>рекреационно-образовательных зон.</w:t>
            </w:r>
          </w:p>
          <w:p w:rsidR="00682E65" w:rsidRPr="006A1A80" w:rsidRDefault="00682E65" w:rsidP="00E577DC">
            <w:pPr>
              <w:spacing w:after="0" w:line="240" w:lineRule="auto"/>
              <w:rPr>
                <w:rFonts w:ascii="Times New Roman" w:eastAsia="Times New Roman" w:hAnsi="Times New Roman"/>
                <w:color w:val="000000" w:themeColor="text1"/>
                <w:sz w:val="28"/>
                <w:szCs w:val="28"/>
                <w:lang w:eastAsia="ru-RU"/>
              </w:rPr>
            </w:pPr>
          </w:p>
        </w:tc>
      </w:tr>
    </w:tbl>
    <w:p w:rsidR="009A06F0" w:rsidRDefault="009A06F0" w:rsidP="009A06F0">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Качественные показатели результативности реализации этапа: </w:t>
      </w:r>
    </w:p>
    <w:p w:rsidR="009A06F0" w:rsidRDefault="009A06F0" w:rsidP="009A06F0">
      <w:pPr>
        <w:spacing w:after="0" w:line="240" w:lineRule="auto"/>
        <w:ind w:firstLine="709"/>
        <w:rPr>
          <w:rFonts w:ascii="Times New Roman" w:eastAsia="Times New Roman" w:hAnsi="Times New Roman"/>
          <w:sz w:val="28"/>
          <w:szCs w:val="28"/>
          <w:lang w:eastAsia="ru-RU"/>
        </w:rPr>
      </w:pPr>
    </w:p>
    <w:p w:rsidR="009A06F0" w:rsidRDefault="009A06F0" w:rsidP="009A06F0">
      <w:pPr>
        <w:numPr>
          <w:ilvl w:val="1"/>
          <w:numId w:val="3"/>
        </w:numPr>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Особенности реализации плана (% выполнения запланированных мероприятий в соответствии со сроками, заложенными в перспективном планировании). </w:t>
      </w:r>
    </w:p>
    <w:p w:rsidR="009A06F0" w:rsidRDefault="00B6469E" w:rsidP="00922B92">
      <w:pPr>
        <w:suppressAutoHyphens/>
        <w:spacing w:after="0" w:line="240" w:lineRule="auto"/>
        <w:ind w:firstLine="709"/>
        <w:jc w:val="both"/>
        <w:rPr>
          <w:rFonts w:ascii="Times New Roman" w:eastAsia="Times New Roman" w:hAnsi="Times New Roman"/>
          <w:iCs/>
          <w:sz w:val="28"/>
          <w:szCs w:val="28"/>
          <w:lang w:eastAsia="zh-CN"/>
        </w:rPr>
      </w:pPr>
      <w:r w:rsidRPr="00487766">
        <w:rPr>
          <w:rFonts w:ascii="Times New Roman" w:eastAsia="Times New Roman" w:hAnsi="Times New Roman"/>
          <w:iCs/>
          <w:sz w:val="28"/>
          <w:szCs w:val="28"/>
          <w:lang w:eastAsia="zh-CN"/>
        </w:rPr>
        <w:t xml:space="preserve">Программа развития региональной инновационной площадки согласно распоряжению Министерства образования Сахалинской области от 19.11.2019 г. № 3.12-1419-р «О деятельности региональных инновационных площадок в 2019-2020 году»   должна быть реализована в срок до декабря 2020 года. </w:t>
      </w:r>
      <w:proofErr w:type="gramStart"/>
      <w:r w:rsidRPr="00487766">
        <w:rPr>
          <w:rFonts w:ascii="Times New Roman" w:eastAsia="Times New Roman" w:hAnsi="Times New Roman"/>
          <w:iCs/>
          <w:sz w:val="28"/>
          <w:szCs w:val="28"/>
          <w:lang w:eastAsia="zh-CN"/>
        </w:rPr>
        <w:t>Согласно план</w:t>
      </w:r>
      <w:r w:rsidR="00B97782">
        <w:rPr>
          <w:rFonts w:ascii="Times New Roman" w:eastAsia="Times New Roman" w:hAnsi="Times New Roman"/>
          <w:iCs/>
          <w:sz w:val="28"/>
          <w:szCs w:val="28"/>
          <w:lang w:eastAsia="zh-CN"/>
        </w:rPr>
        <w:t>а</w:t>
      </w:r>
      <w:proofErr w:type="gramEnd"/>
      <w:r w:rsidRPr="00487766">
        <w:rPr>
          <w:rFonts w:ascii="Times New Roman" w:eastAsia="Times New Roman" w:hAnsi="Times New Roman"/>
          <w:iCs/>
          <w:sz w:val="28"/>
          <w:szCs w:val="28"/>
          <w:lang w:eastAsia="zh-CN"/>
        </w:rPr>
        <w:t xml:space="preserve"> реализации инновационного проекта (программы)  по теме «</w:t>
      </w:r>
      <w:r w:rsidR="00487766" w:rsidRPr="00487766">
        <w:rPr>
          <w:rFonts w:ascii="Times New Roman" w:hAnsi="Times New Roman"/>
          <w:sz w:val="28"/>
          <w:szCs w:val="28"/>
        </w:rPr>
        <w:t>Совершенствование организации образовательного процесса посредством создания рекреационно-образовательных зон в МБОУ СОШ с. Горячие Ключи</w:t>
      </w:r>
      <w:r w:rsidRPr="00487766">
        <w:rPr>
          <w:rFonts w:ascii="Times New Roman" w:eastAsia="Times New Roman" w:hAnsi="Times New Roman"/>
          <w:iCs/>
          <w:sz w:val="28"/>
          <w:szCs w:val="28"/>
          <w:lang w:eastAsia="zh-CN"/>
        </w:rPr>
        <w:t xml:space="preserve">» на 2020 год </w:t>
      </w:r>
      <w:r w:rsidR="00711765">
        <w:rPr>
          <w:rFonts w:ascii="Times New Roman" w:eastAsia="Times New Roman" w:hAnsi="Times New Roman"/>
          <w:iCs/>
          <w:sz w:val="28"/>
          <w:szCs w:val="28"/>
          <w:lang w:eastAsia="zh-CN"/>
        </w:rPr>
        <w:t xml:space="preserve">по состоянию на 1 июня текущего года </w:t>
      </w:r>
      <w:r w:rsidRPr="00487766">
        <w:rPr>
          <w:rFonts w:ascii="Times New Roman" w:eastAsia="Times New Roman" w:hAnsi="Times New Roman"/>
          <w:iCs/>
          <w:sz w:val="28"/>
          <w:szCs w:val="28"/>
          <w:lang w:eastAsia="zh-CN"/>
        </w:rPr>
        <w:t xml:space="preserve">запланированные мероприятия проведены </w:t>
      </w:r>
      <w:r w:rsidR="00487766">
        <w:rPr>
          <w:rFonts w:ascii="Times New Roman" w:eastAsia="Times New Roman" w:hAnsi="Times New Roman"/>
          <w:iCs/>
          <w:sz w:val="28"/>
          <w:szCs w:val="28"/>
          <w:lang w:eastAsia="zh-CN"/>
        </w:rPr>
        <w:t>на 100%, в</w:t>
      </w:r>
      <w:r w:rsidRPr="00487766">
        <w:rPr>
          <w:rFonts w:ascii="Times New Roman" w:eastAsia="Times New Roman" w:hAnsi="Times New Roman"/>
          <w:iCs/>
          <w:sz w:val="28"/>
          <w:szCs w:val="28"/>
          <w:lang w:eastAsia="zh-CN"/>
        </w:rPr>
        <w:t xml:space="preserve"> срок согласно план</w:t>
      </w:r>
      <w:r w:rsidR="00C93410">
        <w:rPr>
          <w:rFonts w:ascii="Times New Roman" w:eastAsia="Times New Roman" w:hAnsi="Times New Roman"/>
          <w:iCs/>
          <w:sz w:val="28"/>
          <w:szCs w:val="28"/>
          <w:lang w:eastAsia="zh-CN"/>
        </w:rPr>
        <w:t>а</w:t>
      </w:r>
      <w:r w:rsidRPr="00487766">
        <w:rPr>
          <w:rFonts w:ascii="Times New Roman" w:eastAsia="Times New Roman" w:hAnsi="Times New Roman"/>
          <w:iCs/>
          <w:sz w:val="28"/>
          <w:szCs w:val="28"/>
          <w:lang w:eastAsia="zh-CN"/>
        </w:rPr>
        <w:t>.</w:t>
      </w:r>
    </w:p>
    <w:p w:rsidR="00CC2244" w:rsidRPr="00487766" w:rsidRDefault="00CC2244" w:rsidP="00922B92">
      <w:pPr>
        <w:suppressAutoHyphens/>
        <w:spacing w:after="0" w:line="240" w:lineRule="auto"/>
        <w:ind w:firstLine="709"/>
        <w:jc w:val="both"/>
        <w:rPr>
          <w:rFonts w:ascii="Times New Roman" w:eastAsia="Times New Roman" w:hAnsi="Times New Roman"/>
          <w:sz w:val="28"/>
          <w:szCs w:val="28"/>
          <w:lang w:eastAsia="zh-CN"/>
        </w:rPr>
      </w:pPr>
    </w:p>
    <w:p w:rsidR="009A06F0" w:rsidRDefault="009A06F0" w:rsidP="00922B92">
      <w:pPr>
        <w:numPr>
          <w:ilvl w:val="1"/>
          <w:numId w:val="3"/>
        </w:numPr>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Краткий анализ проведенных мероприятий по реализации инновационного  проекта (достижения,  риски и пути их преодоления).</w:t>
      </w:r>
    </w:p>
    <w:p w:rsidR="009A06F0" w:rsidRDefault="009A06F0" w:rsidP="009A06F0">
      <w:pPr>
        <w:spacing w:after="0" w:line="240" w:lineRule="auto"/>
        <w:ind w:firstLine="709"/>
        <w:rPr>
          <w:rFonts w:ascii="Times New Roman" w:eastAsia="Times New Roman" w:hAnsi="Times New Roman"/>
          <w:sz w:val="28"/>
          <w:szCs w:val="28"/>
          <w:lang w:eastAsia="ru-RU"/>
        </w:rPr>
      </w:pPr>
    </w:p>
    <w:p w:rsidR="009A06F0" w:rsidRDefault="009A06F0"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мероприятие.</w:t>
      </w:r>
    </w:p>
    <w:p w:rsidR="009A06F0" w:rsidRDefault="0098042C"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9A06F0">
        <w:rPr>
          <w:rFonts w:ascii="Times New Roman" w:eastAsia="Times New Roman" w:hAnsi="Times New Roman"/>
          <w:sz w:val="28"/>
          <w:szCs w:val="28"/>
          <w:lang w:eastAsia="ru-RU"/>
        </w:rPr>
        <w:t>.</w:t>
      </w:r>
      <w:r>
        <w:rPr>
          <w:rFonts w:ascii="Times New Roman" w:eastAsia="Times New Roman" w:hAnsi="Times New Roman"/>
          <w:sz w:val="28"/>
          <w:szCs w:val="28"/>
          <w:lang w:eastAsia="ru-RU"/>
        </w:rPr>
        <w:t>09</w:t>
      </w:r>
      <w:r w:rsidR="009A06F0">
        <w:rPr>
          <w:rFonts w:ascii="Times New Roman" w:eastAsia="Times New Roman" w:hAnsi="Times New Roman"/>
          <w:sz w:val="28"/>
          <w:szCs w:val="28"/>
          <w:lang w:eastAsia="ru-RU"/>
        </w:rPr>
        <w:t>.</w:t>
      </w:r>
      <w:r>
        <w:rPr>
          <w:rFonts w:ascii="Times New Roman" w:eastAsia="Times New Roman" w:hAnsi="Times New Roman"/>
          <w:sz w:val="28"/>
          <w:szCs w:val="28"/>
          <w:lang w:eastAsia="ru-RU"/>
        </w:rPr>
        <w:t>2019 г</w:t>
      </w:r>
      <w:r w:rsidR="009A06F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Тренинг «Молодежный бюджет» при организации и участии</w:t>
      </w:r>
      <w:r w:rsidRPr="0098042C">
        <w:rPr>
          <w:rFonts w:ascii="Arial" w:hAnsi="Arial" w:cs="Arial"/>
          <w:color w:val="000000"/>
          <w:sz w:val="18"/>
          <w:szCs w:val="18"/>
          <w:shd w:val="clear" w:color="auto" w:fill="FFFFFF"/>
        </w:rPr>
        <w:t xml:space="preserve"> </w:t>
      </w:r>
      <w:r w:rsidRPr="0098042C">
        <w:rPr>
          <w:rFonts w:ascii="Times New Roman" w:hAnsi="Times New Roman"/>
          <w:color w:val="000000"/>
          <w:sz w:val="28"/>
          <w:szCs w:val="18"/>
          <w:shd w:val="clear" w:color="auto" w:fill="FFFFFF"/>
        </w:rPr>
        <w:t>представител</w:t>
      </w:r>
      <w:r>
        <w:rPr>
          <w:rFonts w:ascii="Times New Roman" w:hAnsi="Times New Roman"/>
          <w:color w:val="000000"/>
          <w:sz w:val="28"/>
          <w:szCs w:val="18"/>
          <w:shd w:val="clear" w:color="auto" w:fill="FFFFFF"/>
        </w:rPr>
        <w:t>я</w:t>
      </w:r>
      <w:r w:rsidRPr="0098042C">
        <w:rPr>
          <w:rFonts w:ascii="Times New Roman" w:hAnsi="Times New Roman"/>
          <w:color w:val="000000"/>
          <w:sz w:val="28"/>
          <w:szCs w:val="18"/>
          <w:shd w:val="clear" w:color="auto" w:fill="FFFFFF"/>
        </w:rPr>
        <w:t xml:space="preserve"> Всемирного банка Е.С.Виноградов</w:t>
      </w:r>
      <w:r>
        <w:rPr>
          <w:rFonts w:ascii="Times New Roman" w:hAnsi="Times New Roman"/>
          <w:color w:val="000000"/>
          <w:sz w:val="28"/>
          <w:szCs w:val="18"/>
          <w:shd w:val="clear" w:color="auto" w:fill="FFFFFF"/>
        </w:rPr>
        <w:t>ой и руководства</w:t>
      </w:r>
      <w:r w:rsidRPr="0098042C">
        <w:rPr>
          <w:rFonts w:ascii="Times New Roman" w:hAnsi="Times New Roman"/>
          <w:color w:val="000000"/>
          <w:sz w:val="28"/>
          <w:szCs w:val="18"/>
          <w:shd w:val="clear" w:color="auto" w:fill="FFFFFF"/>
        </w:rPr>
        <w:t xml:space="preserve"> Министерства финансов Сахалинской области</w:t>
      </w:r>
      <w:r>
        <w:rPr>
          <w:rFonts w:ascii="Times New Roman" w:hAnsi="Times New Roman"/>
          <w:color w:val="000000"/>
          <w:sz w:val="28"/>
          <w:szCs w:val="18"/>
          <w:shd w:val="clear" w:color="auto" w:fill="FFFFFF"/>
        </w:rPr>
        <w:t xml:space="preserve"> и участии обучающихся, администрации и педагогов школы (</w:t>
      </w:r>
      <w:r w:rsidRPr="0098042C">
        <w:rPr>
          <w:rFonts w:ascii="Times New Roman" w:eastAsia="Times New Roman" w:hAnsi="Times New Roman"/>
          <w:sz w:val="28"/>
          <w:szCs w:val="28"/>
          <w:lang w:eastAsia="ru-RU"/>
        </w:rPr>
        <w:t>http://gorklych-sk.ru/2015-02-05-23-17-00/2019-09-04-01-39-57/trening-molodjozhnyj-byudzhet</w:t>
      </w:r>
      <w:r>
        <w:rPr>
          <w:rFonts w:ascii="Times New Roman" w:eastAsia="Times New Roman" w:hAnsi="Times New Roman"/>
          <w:sz w:val="28"/>
          <w:szCs w:val="28"/>
          <w:lang w:eastAsia="ru-RU"/>
        </w:rPr>
        <w:t>)</w:t>
      </w:r>
      <w:r w:rsidR="009A06F0">
        <w:rPr>
          <w:rFonts w:ascii="Times New Roman" w:eastAsia="Times New Roman" w:hAnsi="Times New Roman"/>
          <w:sz w:val="28"/>
          <w:szCs w:val="28"/>
          <w:lang w:eastAsia="ru-RU"/>
        </w:rPr>
        <w:t>.</w:t>
      </w:r>
    </w:p>
    <w:p w:rsidR="0098042C" w:rsidRDefault="005B37FC"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Достижения:  </w:t>
      </w:r>
      <w:r w:rsidR="0098042C">
        <w:rPr>
          <w:rFonts w:ascii="Times New Roman" w:eastAsia="Times New Roman" w:hAnsi="Times New Roman"/>
          <w:sz w:val="28"/>
          <w:szCs w:val="28"/>
          <w:lang w:eastAsia="ru-RU"/>
        </w:rPr>
        <w:t>Данное  мероприятие направило всех участников образовательного процесса на идею создания новых рекреационно-образовательных зон, показало возможности школьной среды для организации учебно-воспитательного процесса. Были определены возможности использования рекреации при освоении образовательной программы. Были разработаны примеры оформления рекреаций школы с учетом образовательных и воспитательных целей.</w:t>
      </w:r>
    </w:p>
    <w:p w:rsidR="00783D38" w:rsidRDefault="00783D38"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Риски связаны с нег</w:t>
      </w:r>
      <w:r w:rsidR="0098042C">
        <w:rPr>
          <w:rFonts w:ascii="Times New Roman" w:eastAsia="Times New Roman" w:hAnsi="Times New Roman"/>
          <w:sz w:val="28"/>
          <w:szCs w:val="28"/>
          <w:lang w:eastAsia="ru-RU"/>
        </w:rPr>
        <w:t>отов</w:t>
      </w:r>
      <w:r>
        <w:rPr>
          <w:rFonts w:ascii="Times New Roman" w:eastAsia="Times New Roman" w:hAnsi="Times New Roman"/>
          <w:sz w:val="28"/>
          <w:szCs w:val="28"/>
          <w:lang w:eastAsia="ru-RU"/>
        </w:rPr>
        <w:t>ностью педагогов</w:t>
      </w:r>
      <w:r w:rsidR="0098042C">
        <w:rPr>
          <w:rFonts w:ascii="Times New Roman" w:eastAsia="Times New Roman" w:hAnsi="Times New Roman"/>
          <w:sz w:val="28"/>
          <w:szCs w:val="28"/>
          <w:lang w:eastAsia="ru-RU"/>
        </w:rPr>
        <w:t xml:space="preserve"> к работе в новых условиях. Необходимо </w:t>
      </w:r>
      <w:proofErr w:type="gramStart"/>
      <w:r w:rsidR="0098042C">
        <w:rPr>
          <w:rFonts w:ascii="Times New Roman" w:eastAsia="Times New Roman" w:hAnsi="Times New Roman"/>
          <w:sz w:val="28"/>
          <w:szCs w:val="28"/>
          <w:lang w:eastAsia="ru-RU"/>
        </w:rPr>
        <w:t>обучение педагогов по организации</w:t>
      </w:r>
      <w:proofErr w:type="gramEnd"/>
      <w:r w:rsidR="0098042C">
        <w:rPr>
          <w:rFonts w:ascii="Times New Roman" w:eastAsia="Times New Roman" w:hAnsi="Times New Roman"/>
          <w:sz w:val="28"/>
          <w:szCs w:val="28"/>
          <w:lang w:eastAsia="ru-RU"/>
        </w:rPr>
        <w:t xml:space="preserve"> образовательного процесса, знакомство с методическими приемами и новыми технологиями обучения.</w:t>
      </w:r>
      <w:r w:rsidR="005B37FC">
        <w:rPr>
          <w:rFonts w:ascii="Times New Roman" w:eastAsia="Times New Roman" w:hAnsi="Times New Roman"/>
          <w:sz w:val="28"/>
          <w:szCs w:val="28"/>
          <w:lang w:eastAsia="ru-RU"/>
        </w:rPr>
        <w:t xml:space="preserve"> Повысить теоретическую подготовку педагогов школы к решению задач инновационного характера.</w:t>
      </w:r>
      <w:r w:rsidR="00C96A55">
        <w:rPr>
          <w:rFonts w:ascii="Times New Roman" w:eastAsia="Times New Roman" w:hAnsi="Times New Roman"/>
          <w:sz w:val="28"/>
          <w:szCs w:val="28"/>
          <w:lang w:eastAsia="ru-RU"/>
        </w:rPr>
        <w:t xml:space="preserve"> Включение педагогов в сетевые сообщества с целью изучения, распространения и обобщения педагогического опыта.</w:t>
      </w:r>
    </w:p>
    <w:p w:rsidR="006B46AD" w:rsidRDefault="006B46AD"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Риск создания рекреационно-образовательных зон</w:t>
      </w:r>
      <w:r w:rsidR="0098042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связан со значительными финансовыми затратами и удаленностью образовательной организации от известных поставщиков и подрядных организаций.</w:t>
      </w:r>
      <w:r w:rsidR="0098042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Необходимо осуществление деятельности по разработке инновационных продуктов с целью получения грантов для развития рекреационно-образовательных зон школы.</w:t>
      </w:r>
    </w:p>
    <w:p w:rsidR="009A06F0" w:rsidRDefault="009A06F0" w:rsidP="009A06F0">
      <w:pPr>
        <w:spacing w:after="0" w:line="240" w:lineRule="auto"/>
        <w:ind w:firstLine="709"/>
        <w:jc w:val="both"/>
        <w:rPr>
          <w:rFonts w:ascii="Times New Roman" w:eastAsia="Times New Roman" w:hAnsi="Times New Roman"/>
          <w:sz w:val="28"/>
          <w:szCs w:val="28"/>
          <w:lang w:eastAsia="ru-RU"/>
        </w:rPr>
      </w:pPr>
    </w:p>
    <w:p w:rsidR="009A06F0" w:rsidRDefault="00CC2244"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мероприятие</w:t>
      </w:r>
      <w:r w:rsidR="009A06F0">
        <w:rPr>
          <w:rFonts w:ascii="Times New Roman" w:eastAsia="Times New Roman" w:hAnsi="Times New Roman"/>
          <w:sz w:val="28"/>
          <w:szCs w:val="28"/>
          <w:lang w:eastAsia="ru-RU"/>
        </w:rPr>
        <w:t>.</w:t>
      </w:r>
    </w:p>
    <w:p w:rsidR="009A06F0" w:rsidRDefault="00890057"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09.12.2019 года.</w:t>
      </w:r>
    </w:p>
    <w:p w:rsidR="009A06F0" w:rsidRDefault="005366C6" w:rsidP="009A06F0">
      <w:pPr>
        <w:spacing w:after="0" w:line="240" w:lineRule="auto"/>
        <w:ind w:firstLine="709"/>
        <w:jc w:val="both"/>
        <w:rPr>
          <w:rFonts w:ascii="Times New Roman" w:hAnsi="Times New Roman"/>
          <w:sz w:val="28"/>
          <w:szCs w:val="24"/>
        </w:rPr>
      </w:pPr>
      <w:r w:rsidRPr="005366C6">
        <w:rPr>
          <w:rFonts w:ascii="Times New Roman" w:hAnsi="Times New Roman"/>
          <w:sz w:val="28"/>
          <w:szCs w:val="24"/>
        </w:rPr>
        <w:t xml:space="preserve">Заседание научно-методического совета </w:t>
      </w:r>
      <w:r w:rsidR="00BB7642">
        <w:rPr>
          <w:rFonts w:ascii="Times New Roman" w:hAnsi="Times New Roman"/>
          <w:sz w:val="28"/>
          <w:szCs w:val="24"/>
        </w:rPr>
        <w:t xml:space="preserve">в расширенном составе по теме </w:t>
      </w:r>
      <w:r w:rsidRPr="005366C6">
        <w:rPr>
          <w:rFonts w:ascii="Times New Roman" w:hAnsi="Times New Roman"/>
          <w:sz w:val="28"/>
          <w:szCs w:val="24"/>
        </w:rPr>
        <w:t>«Организация деятельности МБОУ СОШ с. Горячие Ключи по созданию рекреационно-образовательных зон с целью совершенствования образовательного процесса: идеи, направления, перспективы»</w:t>
      </w:r>
      <w:r>
        <w:rPr>
          <w:rFonts w:ascii="Times New Roman" w:hAnsi="Times New Roman"/>
          <w:sz w:val="28"/>
          <w:szCs w:val="24"/>
        </w:rPr>
        <w:t xml:space="preserve"> проводилось по итогам </w:t>
      </w:r>
      <w:proofErr w:type="spellStart"/>
      <w:r>
        <w:rPr>
          <w:rFonts w:ascii="Times New Roman" w:hAnsi="Times New Roman"/>
          <w:sz w:val="28"/>
          <w:szCs w:val="24"/>
        </w:rPr>
        <w:t>внутришкольного</w:t>
      </w:r>
      <w:proofErr w:type="spellEnd"/>
      <w:r>
        <w:rPr>
          <w:rFonts w:ascii="Times New Roman" w:hAnsi="Times New Roman"/>
          <w:sz w:val="28"/>
          <w:szCs w:val="24"/>
        </w:rPr>
        <w:t xml:space="preserve"> голосования обучающихся по выбору проекта инициативного </w:t>
      </w:r>
      <w:proofErr w:type="spellStart"/>
      <w:r>
        <w:rPr>
          <w:rFonts w:ascii="Times New Roman" w:hAnsi="Times New Roman"/>
          <w:sz w:val="28"/>
          <w:szCs w:val="24"/>
        </w:rPr>
        <w:t>бюджетирования</w:t>
      </w:r>
      <w:proofErr w:type="spellEnd"/>
      <w:r>
        <w:rPr>
          <w:rFonts w:ascii="Times New Roman" w:hAnsi="Times New Roman"/>
          <w:sz w:val="28"/>
          <w:szCs w:val="24"/>
        </w:rPr>
        <w:t xml:space="preserve"> «Молодежный бюджет»</w:t>
      </w:r>
      <w:r w:rsidR="00BB7642">
        <w:rPr>
          <w:rFonts w:ascii="Times New Roman" w:hAnsi="Times New Roman"/>
          <w:sz w:val="28"/>
          <w:szCs w:val="24"/>
        </w:rPr>
        <w:t>.</w:t>
      </w:r>
      <w:r w:rsidR="00840B20">
        <w:rPr>
          <w:rFonts w:ascii="Times New Roman" w:hAnsi="Times New Roman"/>
          <w:sz w:val="28"/>
          <w:szCs w:val="24"/>
        </w:rPr>
        <w:t xml:space="preserve"> Проведено ознакомление с проектом программы РИП и календарным планом по ее реализации на период с 2019-2022 годы.</w:t>
      </w:r>
    </w:p>
    <w:p w:rsidR="00B572D7" w:rsidRDefault="00BB7642" w:rsidP="009A06F0">
      <w:pPr>
        <w:spacing w:after="0" w:line="240" w:lineRule="auto"/>
        <w:ind w:firstLine="709"/>
        <w:jc w:val="both"/>
        <w:rPr>
          <w:rFonts w:ascii="Times New Roman" w:hAnsi="Times New Roman"/>
          <w:sz w:val="28"/>
          <w:szCs w:val="24"/>
        </w:rPr>
      </w:pPr>
      <w:r>
        <w:rPr>
          <w:rFonts w:ascii="Times New Roman" w:hAnsi="Times New Roman"/>
          <w:sz w:val="28"/>
          <w:szCs w:val="24"/>
        </w:rPr>
        <w:t>Достижения: Рефлексия идей, запросов субъектов образовательного процесса</w:t>
      </w:r>
      <w:r w:rsidR="003C3155">
        <w:rPr>
          <w:rFonts w:ascii="Times New Roman" w:hAnsi="Times New Roman"/>
          <w:sz w:val="28"/>
          <w:szCs w:val="24"/>
        </w:rPr>
        <w:t xml:space="preserve">. </w:t>
      </w:r>
      <w:r w:rsidR="00B572D7">
        <w:rPr>
          <w:rFonts w:ascii="Times New Roman" w:hAnsi="Times New Roman"/>
          <w:sz w:val="28"/>
          <w:szCs w:val="24"/>
        </w:rPr>
        <w:t xml:space="preserve"> Заявлены педагоги на участие в сетевом сообществе по инновационной деятельности в Сахалинской области.</w:t>
      </w:r>
    </w:p>
    <w:p w:rsidR="003A75ED" w:rsidRDefault="003C3155" w:rsidP="009A06F0">
      <w:pPr>
        <w:spacing w:after="0" w:line="240" w:lineRule="auto"/>
        <w:ind w:firstLine="709"/>
        <w:jc w:val="both"/>
        <w:rPr>
          <w:rFonts w:ascii="Times New Roman" w:hAnsi="Times New Roman"/>
          <w:sz w:val="28"/>
          <w:szCs w:val="24"/>
        </w:rPr>
      </w:pPr>
      <w:r>
        <w:rPr>
          <w:rFonts w:ascii="Times New Roman" w:hAnsi="Times New Roman"/>
          <w:sz w:val="28"/>
          <w:szCs w:val="24"/>
        </w:rPr>
        <w:t>Актуальное развитие образовательного процесса школы в соответствии с национальным проектом «Образование»</w:t>
      </w:r>
      <w:r w:rsidR="00C313D5">
        <w:rPr>
          <w:rFonts w:ascii="Times New Roman" w:hAnsi="Times New Roman"/>
          <w:sz w:val="28"/>
          <w:szCs w:val="24"/>
        </w:rPr>
        <w:t xml:space="preserve"> </w:t>
      </w:r>
      <w:r w:rsidR="00B572D7">
        <w:rPr>
          <w:rFonts w:ascii="Times New Roman" w:hAnsi="Times New Roman"/>
          <w:sz w:val="28"/>
          <w:szCs w:val="24"/>
        </w:rPr>
        <w:t>«Современная школа»</w:t>
      </w:r>
      <w:r>
        <w:rPr>
          <w:rFonts w:ascii="Times New Roman" w:hAnsi="Times New Roman"/>
          <w:sz w:val="28"/>
          <w:szCs w:val="24"/>
        </w:rPr>
        <w:t>.</w:t>
      </w:r>
      <w:r w:rsidR="00F90699">
        <w:rPr>
          <w:rFonts w:ascii="Times New Roman" w:hAnsi="Times New Roman"/>
          <w:sz w:val="28"/>
          <w:szCs w:val="24"/>
        </w:rPr>
        <w:t xml:space="preserve"> </w:t>
      </w:r>
      <w:r w:rsidR="00711765">
        <w:rPr>
          <w:rFonts w:ascii="Times New Roman" w:hAnsi="Times New Roman"/>
          <w:sz w:val="28"/>
          <w:szCs w:val="24"/>
        </w:rPr>
        <w:t>Зонирование территории школы и выделение рекреационно-образ</w:t>
      </w:r>
      <w:r w:rsidR="00840B20">
        <w:rPr>
          <w:rFonts w:ascii="Times New Roman" w:hAnsi="Times New Roman"/>
          <w:sz w:val="28"/>
          <w:szCs w:val="24"/>
        </w:rPr>
        <w:t>о</w:t>
      </w:r>
      <w:r w:rsidR="00711765">
        <w:rPr>
          <w:rFonts w:ascii="Times New Roman" w:hAnsi="Times New Roman"/>
          <w:sz w:val="28"/>
          <w:szCs w:val="24"/>
        </w:rPr>
        <w:t xml:space="preserve">вательных зон. </w:t>
      </w:r>
      <w:r w:rsidR="00F90699">
        <w:rPr>
          <w:rFonts w:ascii="Times New Roman" w:hAnsi="Times New Roman"/>
          <w:sz w:val="28"/>
          <w:szCs w:val="24"/>
        </w:rPr>
        <w:t>Принятие проекта «Молодежный бюджет» по теме на муниципальном и региональном уровне</w:t>
      </w:r>
      <w:r w:rsidR="003A75ED">
        <w:rPr>
          <w:rFonts w:ascii="Times New Roman" w:hAnsi="Times New Roman"/>
          <w:sz w:val="28"/>
          <w:szCs w:val="24"/>
        </w:rPr>
        <w:t xml:space="preserve"> </w:t>
      </w:r>
      <w:proofErr w:type="gramStart"/>
      <w:r w:rsidR="003A75ED">
        <w:rPr>
          <w:rFonts w:ascii="Times New Roman" w:hAnsi="Times New Roman"/>
          <w:sz w:val="28"/>
          <w:szCs w:val="24"/>
        </w:rPr>
        <w:t>(</w:t>
      </w:r>
      <w:r w:rsidR="00B572D7">
        <w:rPr>
          <w:rFonts w:ascii="Times New Roman" w:hAnsi="Times New Roman"/>
          <w:sz w:val="28"/>
          <w:szCs w:val="24"/>
        </w:rPr>
        <w:t xml:space="preserve"> </w:t>
      </w:r>
      <w:proofErr w:type="gramEnd"/>
      <w:r w:rsidR="00647D32">
        <w:rPr>
          <w:rFonts w:ascii="Times New Roman" w:hAnsi="Times New Roman"/>
          <w:sz w:val="28"/>
          <w:szCs w:val="24"/>
        </w:rPr>
        <w:fldChar w:fldCharType="begin"/>
      </w:r>
      <w:r w:rsidR="003A75ED">
        <w:rPr>
          <w:rFonts w:ascii="Times New Roman" w:hAnsi="Times New Roman"/>
          <w:sz w:val="28"/>
          <w:szCs w:val="24"/>
        </w:rPr>
        <w:instrText xml:space="preserve"> HYPERLINK "</w:instrText>
      </w:r>
      <w:r w:rsidR="003A75ED" w:rsidRPr="003A75ED">
        <w:rPr>
          <w:rFonts w:ascii="Times New Roman" w:hAnsi="Times New Roman"/>
          <w:sz w:val="28"/>
          <w:szCs w:val="24"/>
        </w:rPr>
        <w:instrText>http://gorklych-sk.ru/2015-02-05-23-01-04/molodezhnyj-byudzhet</w:instrText>
      </w:r>
      <w:r w:rsidR="003A75ED">
        <w:rPr>
          <w:rFonts w:ascii="Times New Roman" w:hAnsi="Times New Roman"/>
          <w:sz w:val="28"/>
          <w:szCs w:val="24"/>
        </w:rPr>
        <w:instrText xml:space="preserve">" </w:instrText>
      </w:r>
      <w:r w:rsidR="00647D32">
        <w:rPr>
          <w:rFonts w:ascii="Times New Roman" w:hAnsi="Times New Roman"/>
          <w:sz w:val="28"/>
          <w:szCs w:val="24"/>
        </w:rPr>
        <w:fldChar w:fldCharType="separate"/>
      </w:r>
      <w:r w:rsidR="003A75ED" w:rsidRPr="00E73ABC">
        <w:rPr>
          <w:rStyle w:val="a4"/>
          <w:rFonts w:ascii="Times New Roman" w:hAnsi="Times New Roman"/>
          <w:sz w:val="28"/>
          <w:szCs w:val="24"/>
        </w:rPr>
        <w:t>http://gorklych-sk.ru/2015-02-05-23-01-04/molodezhnyj-byudzhet</w:t>
      </w:r>
      <w:r w:rsidR="00647D32">
        <w:rPr>
          <w:rFonts w:ascii="Times New Roman" w:hAnsi="Times New Roman"/>
          <w:sz w:val="28"/>
          <w:szCs w:val="24"/>
        </w:rPr>
        <w:fldChar w:fldCharType="end"/>
      </w:r>
      <w:r w:rsidR="003A75ED">
        <w:rPr>
          <w:rFonts w:ascii="Times New Roman" w:hAnsi="Times New Roman"/>
          <w:sz w:val="28"/>
          <w:szCs w:val="24"/>
        </w:rPr>
        <w:t>).</w:t>
      </w:r>
    </w:p>
    <w:p w:rsidR="003C3155" w:rsidRDefault="003C3155" w:rsidP="009A06F0">
      <w:pPr>
        <w:spacing w:after="0" w:line="240" w:lineRule="auto"/>
        <w:ind w:firstLine="709"/>
        <w:jc w:val="both"/>
        <w:rPr>
          <w:rFonts w:ascii="Times New Roman" w:hAnsi="Times New Roman"/>
          <w:sz w:val="28"/>
          <w:szCs w:val="24"/>
        </w:rPr>
      </w:pPr>
      <w:r>
        <w:rPr>
          <w:rFonts w:ascii="Times New Roman" w:hAnsi="Times New Roman"/>
          <w:sz w:val="28"/>
          <w:szCs w:val="24"/>
        </w:rPr>
        <w:t>Риски:</w:t>
      </w:r>
      <w:r w:rsidRPr="003C3155">
        <w:rPr>
          <w:rFonts w:ascii="Times New Roman" w:eastAsia="Times New Roman" w:hAnsi="Times New Roman"/>
          <w:sz w:val="28"/>
          <w:szCs w:val="28"/>
          <w:lang w:eastAsia="ru-RU"/>
        </w:rPr>
        <w:t xml:space="preserve"> </w:t>
      </w:r>
      <w:r w:rsidR="003C3DE8">
        <w:rPr>
          <w:rFonts w:ascii="Times New Roman" w:eastAsia="Times New Roman" w:hAnsi="Times New Roman"/>
          <w:sz w:val="28"/>
          <w:szCs w:val="28"/>
          <w:lang w:eastAsia="ru-RU"/>
        </w:rPr>
        <w:t>слабая теоретическая подготовка молодых педагогов, нежелание посмотреть на учебный проце</w:t>
      </w:r>
      <w:proofErr w:type="gramStart"/>
      <w:r w:rsidR="003C3DE8">
        <w:rPr>
          <w:rFonts w:ascii="Times New Roman" w:eastAsia="Times New Roman" w:hAnsi="Times New Roman"/>
          <w:sz w:val="28"/>
          <w:szCs w:val="28"/>
          <w:lang w:eastAsia="ru-RU"/>
        </w:rPr>
        <w:t>сс с др</w:t>
      </w:r>
      <w:proofErr w:type="gramEnd"/>
      <w:r w:rsidR="003C3DE8">
        <w:rPr>
          <w:rFonts w:ascii="Times New Roman" w:eastAsia="Times New Roman" w:hAnsi="Times New Roman"/>
          <w:sz w:val="28"/>
          <w:szCs w:val="28"/>
          <w:lang w:eastAsia="ru-RU"/>
        </w:rPr>
        <w:t>угой нетрадици</w:t>
      </w:r>
      <w:r w:rsidR="00C313D5">
        <w:rPr>
          <w:rFonts w:ascii="Times New Roman" w:eastAsia="Times New Roman" w:hAnsi="Times New Roman"/>
          <w:sz w:val="28"/>
          <w:szCs w:val="28"/>
          <w:lang w:eastAsia="ru-RU"/>
        </w:rPr>
        <w:t>о</w:t>
      </w:r>
      <w:r w:rsidR="003C3DE8">
        <w:rPr>
          <w:rFonts w:ascii="Times New Roman" w:eastAsia="Times New Roman" w:hAnsi="Times New Roman"/>
          <w:sz w:val="28"/>
          <w:szCs w:val="28"/>
          <w:lang w:eastAsia="ru-RU"/>
        </w:rPr>
        <w:t xml:space="preserve">нной, некабинетной системы, стороны, </w:t>
      </w:r>
      <w:r w:rsidR="00F90699">
        <w:rPr>
          <w:rFonts w:ascii="Times New Roman" w:eastAsia="Times New Roman" w:hAnsi="Times New Roman"/>
          <w:sz w:val="28"/>
          <w:szCs w:val="28"/>
          <w:lang w:eastAsia="ru-RU"/>
        </w:rPr>
        <w:t>отсутствие / задержка финансирования для оснащения и оборудования рекреационно-образовательных зон</w:t>
      </w:r>
      <w:r w:rsidR="00711765">
        <w:rPr>
          <w:rFonts w:ascii="Times New Roman" w:eastAsia="Times New Roman" w:hAnsi="Times New Roman"/>
          <w:sz w:val="28"/>
          <w:szCs w:val="28"/>
          <w:lang w:eastAsia="ru-RU"/>
        </w:rPr>
        <w:t>.</w:t>
      </w:r>
      <w:r w:rsidR="00B23E6B">
        <w:rPr>
          <w:rFonts w:ascii="Times New Roman" w:eastAsia="Times New Roman" w:hAnsi="Times New Roman"/>
          <w:sz w:val="28"/>
          <w:szCs w:val="28"/>
          <w:lang w:eastAsia="ru-RU"/>
        </w:rPr>
        <w:t xml:space="preserve"> Текучесть педагогических кадров из состава инициативной группы педагогов из-за расположения образовательно</w:t>
      </w:r>
      <w:r w:rsidR="00996840">
        <w:rPr>
          <w:rFonts w:ascii="Times New Roman" w:eastAsia="Times New Roman" w:hAnsi="Times New Roman"/>
          <w:sz w:val="28"/>
          <w:szCs w:val="28"/>
          <w:lang w:eastAsia="ru-RU"/>
        </w:rPr>
        <w:t>й организации в военном городке (дефицит высококвалифицированных педагогических кадров).</w:t>
      </w:r>
    </w:p>
    <w:p w:rsidR="005366C6" w:rsidRDefault="003C3DE8" w:rsidP="009A06F0">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Пути преодоления рисков: обучение педагогов, материальная и нематериальная мотивация педагогов, четкое определение целей и задач на каждый год реализации инновационной деятельности позволит спланировать и обосновать финансовые затраты на оснащение рекреационно-образовательных зон в школе</w:t>
      </w:r>
      <w:r w:rsidR="00C313D5">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определить содержание учебного материала, требующего использования программно-предметной среды с целью повышения качества обучения и реализации образовательной программы.</w:t>
      </w:r>
      <w:r w:rsidR="00C313D5">
        <w:rPr>
          <w:rFonts w:ascii="Times New Roman" w:eastAsia="Times New Roman" w:hAnsi="Times New Roman"/>
          <w:sz w:val="28"/>
          <w:szCs w:val="24"/>
          <w:lang w:eastAsia="ru-RU"/>
        </w:rPr>
        <w:t xml:space="preserve"> Привлечение заинтересованных педагогов из других образовательных организаций с целью развития сетевого взаимодействия по теме инновационной деятельности и решения кадровой проблемы.</w:t>
      </w:r>
    </w:p>
    <w:p w:rsidR="00CC2244" w:rsidRDefault="00CC2244" w:rsidP="00CC2244">
      <w:pPr>
        <w:spacing w:after="0" w:line="240" w:lineRule="auto"/>
        <w:ind w:firstLine="709"/>
        <w:jc w:val="both"/>
        <w:rPr>
          <w:rFonts w:ascii="Times New Roman" w:eastAsia="Times New Roman" w:hAnsi="Times New Roman"/>
          <w:sz w:val="28"/>
          <w:szCs w:val="28"/>
          <w:lang w:eastAsia="ru-RU"/>
        </w:rPr>
      </w:pPr>
    </w:p>
    <w:p w:rsidR="00CC2244" w:rsidRDefault="00CC2244" w:rsidP="00CC224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мероприятие.</w:t>
      </w:r>
    </w:p>
    <w:p w:rsidR="00CD103D" w:rsidRDefault="00CD103D" w:rsidP="00CC2244">
      <w:pPr>
        <w:spacing w:after="0" w:line="240" w:lineRule="auto"/>
        <w:ind w:firstLine="709"/>
        <w:jc w:val="both"/>
        <w:rPr>
          <w:rFonts w:ascii="Times New Roman" w:eastAsia="Times New Roman" w:hAnsi="Times New Roman"/>
          <w:sz w:val="28"/>
          <w:szCs w:val="28"/>
          <w:lang w:eastAsia="ru-RU"/>
        </w:rPr>
      </w:pPr>
      <w:r w:rsidRPr="00CD103D">
        <w:rPr>
          <w:rFonts w:ascii="Times New Roman" w:eastAsia="Times New Roman" w:hAnsi="Times New Roman"/>
          <w:sz w:val="28"/>
          <w:szCs w:val="28"/>
          <w:lang w:eastAsia="ru-RU"/>
        </w:rPr>
        <w:t>03</w:t>
      </w:r>
      <w:r w:rsidR="00CC2244" w:rsidRPr="00CD103D">
        <w:rPr>
          <w:rFonts w:ascii="Times New Roman" w:eastAsia="Times New Roman" w:hAnsi="Times New Roman"/>
          <w:sz w:val="28"/>
          <w:szCs w:val="28"/>
          <w:lang w:eastAsia="ru-RU"/>
        </w:rPr>
        <w:t>.</w:t>
      </w:r>
      <w:r w:rsidRPr="00CD103D">
        <w:rPr>
          <w:rFonts w:ascii="Times New Roman" w:eastAsia="Times New Roman" w:hAnsi="Times New Roman"/>
          <w:sz w:val="28"/>
          <w:szCs w:val="28"/>
          <w:lang w:eastAsia="ru-RU"/>
        </w:rPr>
        <w:t>02.2020 года</w:t>
      </w:r>
      <w:r w:rsidR="00CC2244" w:rsidRPr="00CD103D">
        <w:rPr>
          <w:rFonts w:ascii="Times New Roman" w:eastAsia="Times New Roman" w:hAnsi="Times New Roman"/>
          <w:sz w:val="28"/>
          <w:szCs w:val="28"/>
          <w:lang w:eastAsia="ru-RU"/>
        </w:rPr>
        <w:t>.</w:t>
      </w:r>
      <w:r w:rsidR="00CC2244">
        <w:rPr>
          <w:rFonts w:ascii="Times New Roman" w:eastAsia="Times New Roman" w:hAnsi="Times New Roman"/>
          <w:sz w:val="28"/>
          <w:szCs w:val="28"/>
          <w:lang w:eastAsia="ru-RU"/>
        </w:rPr>
        <w:t xml:space="preserve">  </w:t>
      </w:r>
    </w:p>
    <w:p w:rsidR="00CC2244" w:rsidRDefault="00CC2244" w:rsidP="009A06F0">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8"/>
          <w:lang w:eastAsia="ru-RU"/>
        </w:rPr>
        <w:lastRenderedPageBreak/>
        <w:t xml:space="preserve"> </w:t>
      </w:r>
      <w:r>
        <w:rPr>
          <w:rFonts w:ascii="Times New Roman" w:eastAsia="Times New Roman" w:hAnsi="Times New Roman"/>
          <w:sz w:val="28"/>
          <w:szCs w:val="24"/>
          <w:lang w:eastAsia="ru-RU"/>
        </w:rPr>
        <w:t>Педагогический совет по теме «</w:t>
      </w:r>
      <w:r w:rsidR="00CD103D">
        <w:rPr>
          <w:rFonts w:ascii="Times New Roman" w:eastAsia="Times New Roman" w:hAnsi="Times New Roman"/>
          <w:sz w:val="28"/>
          <w:szCs w:val="24"/>
          <w:lang w:eastAsia="ru-RU"/>
        </w:rPr>
        <w:t>Реализация национального проекта «Образование»</w:t>
      </w:r>
      <w:r w:rsidR="00BF72DF">
        <w:rPr>
          <w:rFonts w:ascii="Times New Roman" w:eastAsia="Times New Roman" w:hAnsi="Times New Roman"/>
          <w:sz w:val="28"/>
          <w:szCs w:val="24"/>
          <w:lang w:eastAsia="ru-RU"/>
        </w:rPr>
        <w:t xml:space="preserve"> в МБОУ СОШ с. Горячие Ключи</w:t>
      </w:r>
      <w:r>
        <w:rPr>
          <w:rFonts w:ascii="Times New Roman" w:eastAsia="Times New Roman" w:hAnsi="Times New Roman"/>
          <w:sz w:val="28"/>
          <w:szCs w:val="24"/>
          <w:lang w:eastAsia="ru-RU"/>
        </w:rPr>
        <w:t>»</w:t>
      </w:r>
      <w:r w:rsidR="00BF72DF">
        <w:rPr>
          <w:rFonts w:ascii="Times New Roman" w:eastAsia="Times New Roman" w:hAnsi="Times New Roman"/>
          <w:sz w:val="28"/>
          <w:szCs w:val="24"/>
          <w:lang w:eastAsia="ru-RU"/>
        </w:rPr>
        <w:t>. В рамках ознакомления педагогического коллектива с направлениями национального проекта и разработкой «дорожных карт» по каждому из них в конкретной образовательной организации, вопросу «Современная школа» и реализации в рамках данного проекта программы РИП было уделено особое внимание. Педагогический коллектив был ознакомлен с программой РИП, проектом календарного плана работы по теме РИП. Были внесены коррективы в календарный план и утверждены решением педагогического совета на основании взвешенных предложений и голосования.</w:t>
      </w:r>
    </w:p>
    <w:p w:rsidR="00F120A8" w:rsidRDefault="00CC2244" w:rsidP="00F120A8">
      <w:pPr>
        <w:spacing w:after="0" w:line="240" w:lineRule="auto"/>
        <w:ind w:firstLine="709"/>
        <w:jc w:val="both"/>
        <w:rPr>
          <w:rFonts w:ascii="Times New Roman" w:hAnsi="Times New Roman"/>
          <w:sz w:val="28"/>
          <w:szCs w:val="24"/>
        </w:rPr>
      </w:pPr>
      <w:r>
        <w:rPr>
          <w:rFonts w:ascii="Times New Roman" w:eastAsia="Times New Roman" w:hAnsi="Times New Roman"/>
          <w:sz w:val="28"/>
          <w:szCs w:val="24"/>
          <w:lang w:eastAsia="ru-RU"/>
        </w:rPr>
        <w:t xml:space="preserve">Достижения: </w:t>
      </w:r>
      <w:r>
        <w:rPr>
          <w:rFonts w:ascii="Times New Roman" w:hAnsi="Times New Roman"/>
          <w:sz w:val="28"/>
          <w:szCs w:val="24"/>
        </w:rPr>
        <w:t>Привлечение всего педагогического  коллектива к инновационной деятельности. Обсуждение и принятие совместных решений по реализации программы инновационной деятельности</w:t>
      </w:r>
      <w:r w:rsidR="00F120A8">
        <w:rPr>
          <w:rFonts w:ascii="Times New Roman" w:hAnsi="Times New Roman"/>
          <w:sz w:val="28"/>
          <w:szCs w:val="24"/>
        </w:rPr>
        <w:t>. Размещение информации о деятельности РИП на официальном сайте образовательной организации в разделе «Направления деятельности – Инновационная деятельность».</w:t>
      </w:r>
    </w:p>
    <w:p w:rsidR="00CC2244" w:rsidRDefault="00CC2244"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Риски: неготовность педагогов к работе по теме региональной инновационной площадки, консерватизм и профессиональная усталость (профессиональное выгорание) педагогов с большим педагогическим опытом, удаленность школы от других образовательных организаций, реализующих близкие темы инновационной деятельности; сомнения педагогов о реальности реализации всех </w:t>
      </w:r>
      <w:r w:rsidR="00F54770">
        <w:rPr>
          <w:rFonts w:ascii="Times New Roman" w:eastAsia="Times New Roman" w:hAnsi="Times New Roman"/>
          <w:sz w:val="28"/>
          <w:szCs w:val="28"/>
          <w:lang w:eastAsia="ru-RU"/>
        </w:rPr>
        <w:t>поставленных целей и задач. Разные типы мотивационной готовности педагогов к ведению инновационной деятельности.</w:t>
      </w:r>
    </w:p>
    <w:p w:rsidR="00CC2244" w:rsidRPr="005366C6" w:rsidRDefault="00CC2244" w:rsidP="009A06F0">
      <w:pPr>
        <w:spacing w:after="0" w:line="240" w:lineRule="auto"/>
        <w:ind w:firstLine="709"/>
        <w:jc w:val="both"/>
        <w:rPr>
          <w:rFonts w:ascii="Times New Roman" w:eastAsia="Times New Roman" w:hAnsi="Times New Roman"/>
          <w:sz w:val="28"/>
          <w:szCs w:val="24"/>
          <w:lang w:eastAsia="ru-RU"/>
        </w:rPr>
      </w:pP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Изменения, внесенные в реализацию проекта (программы) инновационной деятельности (смена исполнителей, сроков и т.д., в случае их наличия указать причины).</w:t>
      </w:r>
    </w:p>
    <w:p w:rsidR="00922B92" w:rsidRDefault="00922B92" w:rsidP="003607B0">
      <w:pPr>
        <w:spacing w:after="0" w:line="240" w:lineRule="auto"/>
        <w:ind w:firstLine="709"/>
        <w:jc w:val="both"/>
        <w:rPr>
          <w:rFonts w:ascii="Times New Roman" w:eastAsia="Times New Roman" w:hAnsi="Times New Roman"/>
          <w:color w:val="000000" w:themeColor="text1"/>
          <w:sz w:val="28"/>
          <w:szCs w:val="28"/>
          <w:lang w:eastAsia="ru-RU"/>
        </w:rPr>
      </w:pPr>
      <w:r w:rsidRPr="00294F4C">
        <w:rPr>
          <w:rFonts w:ascii="Times New Roman" w:hAnsi="Times New Roman"/>
          <w:sz w:val="28"/>
          <w:szCs w:val="28"/>
        </w:rPr>
        <w:t>Разработка диагностического инструментария</w:t>
      </w:r>
      <w:r>
        <w:rPr>
          <w:rFonts w:ascii="Times New Roman" w:hAnsi="Times New Roman"/>
          <w:sz w:val="28"/>
          <w:szCs w:val="28"/>
        </w:rPr>
        <w:t xml:space="preserve"> в форме оп</w:t>
      </w:r>
      <w:r w:rsidRPr="006A1A80">
        <w:rPr>
          <w:rFonts w:ascii="Times New Roman" w:hAnsi="Times New Roman"/>
          <w:color w:val="000000" w:themeColor="text1"/>
          <w:sz w:val="28"/>
          <w:szCs w:val="28"/>
        </w:rPr>
        <w:t>ределени</w:t>
      </w:r>
      <w:r>
        <w:rPr>
          <w:rFonts w:ascii="Times New Roman" w:hAnsi="Times New Roman"/>
          <w:color w:val="000000" w:themeColor="text1"/>
          <w:sz w:val="28"/>
          <w:szCs w:val="28"/>
        </w:rPr>
        <w:t>я</w:t>
      </w:r>
      <w:r w:rsidRPr="006A1A80">
        <w:rPr>
          <w:rFonts w:ascii="Times New Roman" w:hAnsi="Times New Roman"/>
          <w:color w:val="000000" w:themeColor="text1"/>
          <w:sz w:val="28"/>
          <w:szCs w:val="28"/>
        </w:rPr>
        <w:t xml:space="preserve"> критериев и методики оценки эффективности использования рекреационно-образовательных зон в учебно-воспитательном процессе школы</w:t>
      </w:r>
      <w:r>
        <w:rPr>
          <w:rFonts w:ascii="Times New Roman" w:hAnsi="Times New Roman"/>
          <w:color w:val="000000" w:themeColor="text1"/>
          <w:sz w:val="28"/>
          <w:szCs w:val="28"/>
        </w:rPr>
        <w:t xml:space="preserve"> по результатам заседания </w:t>
      </w:r>
      <w:r w:rsidR="006558CB">
        <w:rPr>
          <w:rFonts w:ascii="Times New Roman" w:hAnsi="Times New Roman"/>
          <w:color w:val="000000" w:themeColor="text1"/>
          <w:sz w:val="28"/>
          <w:szCs w:val="28"/>
        </w:rPr>
        <w:t>педагогического</w:t>
      </w:r>
      <w:r>
        <w:rPr>
          <w:rFonts w:ascii="Times New Roman" w:hAnsi="Times New Roman"/>
          <w:color w:val="000000" w:themeColor="text1"/>
          <w:sz w:val="28"/>
          <w:szCs w:val="28"/>
        </w:rPr>
        <w:t xml:space="preserve"> совета школы (протокол № </w:t>
      </w:r>
      <w:r w:rsidR="006558CB">
        <w:rPr>
          <w:rFonts w:ascii="Times New Roman" w:hAnsi="Times New Roman"/>
          <w:color w:val="000000" w:themeColor="text1"/>
          <w:sz w:val="28"/>
          <w:szCs w:val="28"/>
        </w:rPr>
        <w:t>6</w:t>
      </w:r>
      <w:r>
        <w:rPr>
          <w:rFonts w:ascii="Times New Roman" w:hAnsi="Times New Roman"/>
          <w:color w:val="000000" w:themeColor="text1"/>
          <w:sz w:val="28"/>
          <w:szCs w:val="28"/>
        </w:rPr>
        <w:t xml:space="preserve"> от </w:t>
      </w:r>
      <w:r w:rsidR="006558CB">
        <w:rPr>
          <w:rFonts w:ascii="Times New Roman" w:hAnsi="Times New Roman"/>
          <w:color w:val="000000" w:themeColor="text1"/>
          <w:sz w:val="28"/>
          <w:szCs w:val="28"/>
        </w:rPr>
        <w:t>03 февраля</w:t>
      </w:r>
      <w:r>
        <w:rPr>
          <w:rFonts w:ascii="Times New Roman" w:hAnsi="Times New Roman"/>
          <w:color w:val="000000" w:themeColor="text1"/>
          <w:sz w:val="28"/>
          <w:szCs w:val="28"/>
        </w:rPr>
        <w:t xml:space="preserve"> 2020 года) и решения творческой группы учителей  п</w:t>
      </w:r>
      <w:r w:rsidR="003607B0">
        <w:rPr>
          <w:rFonts w:ascii="Times New Roman" w:hAnsi="Times New Roman"/>
          <w:color w:val="000000" w:themeColor="text1"/>
          <w:sz w:val="28"/>
          <w:szCs w:val="28"/>
        </w:rPr>
        <w:t>е</w:t>
      </w:r>
      <w:r>
        <w:rPr>
          <w:rFonts w:ascii="Times New Roman" w:hAnsi="Times New Roman"/>
          <w:color w:val="000000" w:themeColor="text1"/>
          <w:sz w:val="28"/>
          <w:szCs w:val="28"/>
        </w:rPr>
        <w:t xml:space="preserve">ренесена </w:t>
      </w:r>
      <w:r w:rsidR="003607B0" w:rsidRPr="006A1A80">
        <w:rPr>
          <w:rFonts w:ascii="Times New Roman" w:eastAsia="Times New Roman" w:hAnsi="Times New Roman"/>
          <w:color w:val="000000" w:themeColor="text1"/>
          <w:sz w:val="28"/>
          <w:szCs w:val="28"/>
          <w:lang w:eastAsia="ru-RU"/>
        </w:rPr>
        <w:t>на осень 2020 года</w:t>
      </w:r>
      <w:r w:rsidR="003607B0">
        <w:rPr>
          <w:rFonts w:ascii="Times New Roman" w:eastAsia="Times New Roman" w:hAnsi="Times New Roman"/>
          <w:color w:val="000000" w:themeColor="text1"/>
          <w:sz w:val="28"/>
          <w:szCs w:val="28"/>
          <w:lang w:eastAsia="ru-RU"/>
        </w:rPr>
        <w:t>.</w:t>
      </w:r>
      <w:r w:rsidR="003607B0" w:rsidRPr="006A1A80">
        <w:rPr>
          <w:rFonts w:ascii="Times New Roman" w:eastAsia="Times New Roman" w:hAnsi="Times New Roman"/>
          <w:color w:val="000000" w:themeColor="text1"/>
          <w:sz w:val="28"/>
          <w:szCs w:val="28"/>
          <w:lang w:eastAsia="ru-RU"/>
        </w:rPr>
        <w:t xml:space="preserve"> </w:t>
      </w:r>
      <w:r w:rsidR="003607B0">
        <w:rPr>
          <w:rFonts w:ascii="Times New Roman" w:eastAsia="Times New Roman" w:hAnsi="Times New Roman"/>
          <w:color w:val="000000" w:themeColor="text1"/>
          <w:sz w:val="28"/>
          <w:szCs w:val="28"/>
          <w:lang w:eastAsia="ru-RU"/>
        </w:rPr>
        <w:t xml:space="preserve">Причина корректировки в календарный план работы по реализации темы инновационной деятельности заключается в </w:t>
      </w:r>
      <w:r w:rsidRPr="006A1A80">
        <w:rPr>
          <w:rFonts w:ascii="Times New Roman" w:eastAsia="Times New Roman" w:hAnsi="Times New Roman"/>
          <w:color w:val="000000" w:themeColor="text1"/>
          <w:sz w:val="28"/>
          <w:szCs w:val="28"/>
          <w:lang w:eastAsia="ru-RU"/>
        </w:rPr>
        <w:t>отсутстви</w:t>
      </w:r>
      <w:r w:rsidR="003607B0">
        <w:rPr>
          <w:rFonts w:ascii="Times New Roman" w:eastAsia="Times New Roman" w:hAnsi="Times New Roman"/>
          <w:color w:val="000000" w:themeColor="text1"/>
          <w:sz w:val="28"/>
          <w:szCs w:val="28"/>
          <w:lang w:eastAsia="ru-RU"/>
        </w:rPr>
        <w:t>и</w:t>
      </w:r>
      <w:r w:rsidRPr="006A1A80">
        <w:rPr>
          <w:rFonts w:ascii="Times New Roman" w:eastAsia="Times New Roman" w:hAnsi="Times New Roman"/>
          <w:color w:val="000000" w:themeColor="text1"/>
          <w:sz w:val="28"/>
          <w:szCs w:val="28"/>
          <w:lang w:eastAsia="ru-RU"/>
        </w:rPr>
        <w:t xml:space="preserve"> оснащенных рекреационно-образ</w:t>
      </w:r>
      <w:r>
        <w:rPr>
          <w:rFonts w:ascii="Times New Roman" w:eastAsia="Times New Roman" w:hAnsi="Times New Roman"/>
          <w:color w:val="000000" w:themeColor="text1"/>
          <w:sz w:val="28"/>
          <w:szCs w:val="28"/>
          <w:lang w:eastAsia="ru-RU"/>
        </w:rPr>
        <w:t>о</w:t>
      </w:r>
      <w:r w:rsidRPr="006A1A80">
        <w:rPr>
          <w:rFonts w:ascii="Times New Roman" w:eastAsia="Times New Roman" w:hAnsi="Times New Roman"/>
          <w:color w:val="000000" w:themeColor="text1"/>
          <w:sz w:val="28"/>
          <w:szCs w:val="28"/>
          <w:lang w:eastAsia="ru-RU"/>
        </w:rPr>
        <w:t xml:space="preserve">вательных зон </w:t>
      </w:r>
      <w:r w:rsidR="003607B0">
        <w:rPr>
          <w:rFonts w:ascii="Times New Roman" w:eastAsia="Times New Roman" w:hAnsi="Times New Roman"/>
          <w:color w:val="000000" w:themeColor="text1"/>
          <w:sz w:val="28"/>
          <w:szCs w:val="28"/>
          <w:lang w:eastAsia="ru-RU"/>
        </w:rPr>
        <w:t>в здании школы и невозможность использования в зимнее время уже созданной рекреационной зоны – школьного двора.</w:t>
      </w:r>
    </w:p>
    <w:p w:rsidR="003C3DE8" w:rsidRDefault="003C3DE8" w:rsidP="003607B0">
      <w:pPr>
        <w:spacing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Привлечение родительской общественности к планированию и оформлению рекреационно-образовательных зон школы, включению их в  организацию образовательного процесса.</w:t>
      </w:r>
      <w:r w:rsidR="00FC7999">
        <w:rPr>
          <w:rFonts w:ascii="Times New Roman" w:eastAsia="Times New Roman" w:hAnsi="Times New Roman"/>
          <w:color w:val="000000" w:themeColor="text1"/>
          <w:sz w:val="28"/>
          <w:szCs w:val="28"/>
          <w:lang w:eastAsia="ru-RU"/>
        </w:rPr>
        <w:t xml:space="preserve"> Данный показатель не был учтен на этапе планирования деятельности РИП. При изучении теоретической и методологической литературы стало понятно, что включение этого участника образовательного процесса в реализацию инноваций необходимо.</w:t>
      </w:r>
    </w:p>
    <w:p w:rsidR="009A06F0" w:rsidRDefault="009A06F0" w:rsidP="009A06F0">
      <w:pPr>
        <w:spacing w:after="0" w:line="240" w:lineRule="auto"/>
        <w:jc w:val="both"/>
        <w:rPr>
          <w:rFonts w:ascii="Times New Roman" w:eastAsia="Times New Roman" w:hAnsi="Times New Roman"/>
          <w:sz w:val="28"/>
          <w:szCs w:val="28"/>
          <w:lang w:eastAsia="ru-RU"/>
        </w:rPr>
      </w:pP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Влияние результатов инновационной деятельности на данном этапе на развитие образовательной организации.</w:t>
      </w:r>
    </w:p>
    <w:p w:rsidR="001E7D09" w:rsidRDefault="001B1AFD" w:rsidP="001B1AFD">
      <w:pPr>
        <w:spacing w:line="240" w:lineRule="auto"/>
        <w:ind w:firstLine="709"/>
        <w:jc w:val="both"/>
        <w:rPr>
          <w:rFonts w:ascii="Times New Roman" w:eastAsia="Times New Roman" w:hAnsi="Times New Roman"/>
          <w:iCs/>
          <w:sz w:val="28"/>
          <w:szCs w:val="28"/>
          <w:lang w:eastAsia="ru-RU"/>
        </w:rPr>
      </w:pPr>
      <w:r w:rsidRPr="001B1AFD">
        <w:rPr>
          <w:rFonts w:ascii="Times New Roman" w:eastAsia="Times New Roman" w:hAnsi="Times New Roman"/>
          <w:iCs/>
          <w:sz w:val="28"/>
          <w:szCs w:val="28"/>
          <w:lang w:eastAsia="ru-RU"/>
        </w:rPr>
        <w:t xml:space="preserve">Благодаря инновационной деятельности РИП на данном этапе </w:t>
      </w:r>
      <w:r>
        <w:rPr>
          <w:rFonts w:ascii="Times New Roman" w:eastAsia="Times New Roman" w:hAnsi="Times New Roman"/>
          <w:iCs/>
          <w:sz w:val="28"/>
          <w:szCs w:val="28"/>
          <w:lang w:eastAsia="ru-RU"/>
        </w:rPr>
        <w:t xml:space="preserve">МБОУ СОШ с. Горячие Ключи </w:t>
      </w:r>
      <w:r w:rsidRPr="001B1AFD">
        <w:rPr>
          <w:rFonts w:ascii="Times New Roman" w:eastAsia="Times New Roman" w:hAnsi="Times New Roman"/>
          <w:iCs/>
          <w:sz w:val="28"/>
          <w:szCs w:val="28"/>
          <w:lang w:eastAsia="ru-RU"/>
        </w:rPr>
        <w:t xml:space="preserve"> получила возможность </w:t>
      </w:r>
      <w:r>
        <w:rPr>
          <w:rFonts w:ascii="Times New Roman" w:eastAsia="Times New Roman" w:hAnsi="Times New Roman"/>
          <w:iCs/>
          <w:sz w:val="28"/>
          <w:szCs w:val="28"/>
          <w:lang w:eastAsia="ru-RU"/>
        </w:rPr>
        <w:t xml:space="preserve">организации совместной деятельности всех субъектов образовательного процесса для совершенствования образовательной среды школы путем зонирования территории школы и создания рекреационно-образовательных зон. </w:t>
      </w:r>
    </w:p>
    <w:p w:rsidR="001E7D09" w:rsidRDefault="001B1AFD" w:rsidP="001B1AFD">
      <w:pPr>
        <w:spacing w:line="24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Педагоги школы получили возможность повысить свою теоретическую подготовку по вопросам развития современной школы в рамках национального проекта «Образование», пересмотреть свои </w:t>
      </w:r>
      <w:proofErr w:type="gramStart"/>
      <w:r>
        <w:rPr>
          <w:rFonts w:ascii="Times New Roman" w:eastAsia="Times New Roman" w:hAnsi="Times New Roman"/>
          <w:iCs/>
          <w:sz w:val="28"/>
          <w:szCs w:val="28"/>
          <w:lang w:eastAsia="ru-RU"/>
        </w:rPr>
        <w:t>методические подходы</w:t>
      </w:r>
      <w:proofErr w:type="gramEnd"/>
      <w:r>
        <w:rPr>
          <w:rFonts w:ascii="Times New Roman" w:eastAsia="Times New Roman" w:hAnsi="Times New Roman"/>
          <w:iCs/>
          <w:sz w:val="28"/>
          <w:szCs w:val="28"/>
          <w:lang w:eastAsia="ru-RU"/>
        </w:rPr>
        <w:t xml:space="preserve"> к организации образовательного процесса.</w:t>
      </w:r>
      <w:r w:rsidR="001E7D09">
        <w:rPr>
          <w:rFonts w:ascii="Times New Roman" w:eastAsia="Times New Roman" w:hAnsi="Times New Roman"/>
          <w:iCs/>
          <w:sz w:val="28"/>
          <w:szCs w:val="28"/>
          <w:lang w:eastAsia="ru-RU"/>
        </w:rPr>
        <w:t xml:space="preserve"> Педагоги проанализировали содержательную часть образовательной программы</w:t>
      </w:r>
      <w:r w:rsidR="00F53C25">
        <w:rPr>
          <w:rFonts w:ascii="Times New Roman" w:eastAsia="Times New Roman" w:hAnsi="Times New Roman"/>
          <w:iCs/>
          <w:sz w:val="28"/>
          <w:szCs w:val="28"/>
          <w:lang w:eastAsia="ru-RU"/>
        </w:rPr>
        <w:t>, сформировали индивидуальный запрос на повышение квалификации.</w:t>
      </w:r>
    </w:p>
    <w:p w:rsidR="001B1AFD" w:rsidRDefault="001B1AFD" w:rsidP="001B1AFD">
      <w:pPr>
        <w:spacing w:line="24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 </w:t>
      </w:r>
      <w:r w:rsidR="00127ECA">
        <w:rPr>
          <w:rFonts w:ascii="Times New Roman" w:eastAsia="Times New Roman" w:hAnsi="Times New Roman"/>
          <w:iCs/>
          <w:sz w:val="28"/>
          <w:szCs w:val="28"/>
          <w:lang w:eastAsia="ru-RU"/>
        </w:rPr>
        <w:t>Обучающиеся школы приняли активное участие в зонировании школы и создании проекта «Рекреационно-образовательных зон», тем самым прочувствовали свою причастность ко всем явлениям и процесса, характерным для современной школы. Родители и педагоги оказались вдохновителями</w:t>
      </w:r>
      <w:r w:rsidR="00CF6C10">
        <w:rPr>
          <w:rFonts w:ascii="Times New Roman" w:eastAsia="Times New Roman" w:hAnsi="Times New Roman"/>
          <w:iCs/>
          <w:sz w:val="28"/>
          <w:szCs w:val="28"/>
          <w:lang w:eastAsia="ru-RU"/>
        </w:rPr>
        <w:t xml:space="preserve"> школьников</w:t>
      </w:r>
      <w:r w:rsidR="00127ECA">
        <w:rPr>
          <w:rFonts w:ascii="Times New Roman" w:eastAsia="Times New Roman" w:hAnsi="Times New Roman"/>
          <w:iCs/>
          <w:sz w:val="28"/>
          <w:szCs w:val="28"/>
          <w:lang w:eastAsia="ru-RU"/>
        </w:rPr>
        <w:t xml:space="preserve"> </w:t>
      </w:r>
      <w:r w:rsidR="00CF6C10">
        <w:rPr>
          <w:rFonts w:ascii="Times New Roman" w:eastAsia="Times New Roman" w:hAnsi="Times New Roman"/>
          <w:iCs/>
          <w:sz w:val="28"/>
          <w:szCs w:val="28"/>
          <w:lang w:eastAsia="ru-RU"/>
        </w:rPr>
        <w:t>на реализацию детских идей о том, какая должна быть современная школа. Идея создания и включения рекреационно-образовательных зон в образовательный процесс объединила всех его участников, каждый оказывал посильную помощь и проявлял участие в решение приоритетных задач на данном этапе реализации плана работы РИП.</w:t>
      </w: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Использование опыта  региональной инновационной площадки в других образовательных организациях (взаимодействие с педагогами Сахалинской области, регионами России).</w:t>
      </w:r>
    </w:p>
    <w:p w:rsidR="009A06F0" w:rsidRDefault="005F406B" w:rsidP="005F406B">
      <w:pPr>
        <w:tabs>
          <w:tab w:val="num" w:pos="0"/>
        </w:tabs>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Диссеминация опыта по теме региональной инновационной площадки </w:t>
      </w:r>
      <w:proofErr w:type="gramStart"/>
      <w:r>
        <w:rPr>
          <w:rFonts w:ascii="Times New Roman" w:eastAsia="Times New Roman" w:hAnsi="Times New Roman"/>
          <w:sz w:val="28"/>
          <w:szCs w:val="28"/>
          <w:lang w:eastAsia="ru-RU"/>
        </w:rPr>
        <w:t>согласно</w:t>
      </w:r>
      <w:proofErr w:type="gramEnd"/>
      <w:r>
        <w:rPr>
          <w:rFonts w:ascii="Times New Roman" w:eastAsia="Times New Roman" w:hAnsi="Times New Roman"/>
          <w:sz w:val="28"/>
          <w:szCs w:val="28"/>
          <w:lang w:eastAsia="ru-RU"/>
        </w:rPr>
        <w:t xml:space="preserve"> календарного плана работы запланирована на 2022 год после получения первых подтвержденных результатов влияния рекреационно-образовательных зон на совершенствование организации образовательного процесса.</w:t>
      </w: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Использованные источники финансирования</w:t>
      </w:r>
    </w:p>
    <w:p w:rsidR="009A06F0" w:rsidRDefault="009A06F0" w:rsidP="009A06F0">
      <w:pPr>
        <w:tabs>
          <w:tab w:val="num"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Всего выделено средств на РИП - ______</w:t>
      </w:r>
      <w:r w:rsidR="005F406B">
        <w:rPr>
          <w:rFonts w:ascii="Times New Roman" w:eastAsia="Times New Roman" w:hAnsi="Times New Roman"/>
          <w:sz w:val="28"/>
          <w:szCs w:val="28"/>
          <w:lang w:eastAsia="ru-RU"/>
        </w:rPr>
        <w:t>0,00</w:t>
      </w:r>
      <w:r>
        <w:rPr>
          <w:rFonts w:ascii="Times New Roman" w:eastAsia="Times New Roman" w:hAnsi="Times New Roman"/>
          <w:sz w:val="28"/>
          <w:szCs w:val="28"/>
          <w:lang w:eastAsia="ru-RU"/>
        </w:rPr>
        <w:t>_______________руб. с указанием источника финансирования.</w:t>
      </w:r>
    </w:p>
    <w:p w:rsidR="005F406B" w:rsidRDefault="005F406B" w:rsidP="00C12F9D">
      <w:pPr>
        <w:tabs>
          <w:tab w:val="num" w:pos="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2019-2020 учебного года в рамках проекта инициативного </w:t>
      </w:r>
      <w:proofErr w:type="spellStart"/>
      <w:r>
        <w:rPr>
          <w:rFonts w:ascii="Times New Roman" w:eastAsia="Times New Roman" w:hAnsi="Times New Roman"/>
          <w:sz w:val="28"/>
          <w:szCs w:val="28"/>
          <w:lang w:eastAsia="ru-RU"/>
        </w:rPr>
        <w:t>бюджетирования</w:t>
      </w:r>
      <w:proofErr w:type="spellEnd"/>
      <w:r>
        <w:rPr>
          <w:rFonts w:ascii="Times New Roman" w:eastAsia="Times New Roman" w:hAnsi="Times New Roman"/>
          <w:sz w:val="28"/>
          <w:szCs w:val="28"/>
          <w:lang w:eastAsia="ru-RU"/>
        </w:rPr>
        <w:t xml:space="preserve"> </w:t>
      </w:r>
      <w:r w:rsidR="00721AE1">
        <w:rPr>
          <w:rFonts w:ascii="Times New Roman" w:eastAsia="Times New Roman" w:hAnsi="Times New Roman"/>
          <w:sz w:val="28"/>
          <w:szCs w:val="28"/>
          <w:lang w:eastAsia="ru-RU"/>
        </w:rPr>
        <w:t xml:space="preserve"> «Молодежный бюджет» </w:t>
      </w:r>
      <w:r>
        <w:rPr>
          <w:rFonts w:ascii="Times New Roman" w:eastAsia="Times New Roman" w:hAnsi="Times New Roman"/>
          <w:sz w:val="28"/>
          <w:szCs w:val="28"/>
          <w:lang w:eastAsia="ru-RU"/>
        </w:rPr>
        <w:t xml:space="preserve">по результатам голосования обучающихся МБОУ СОШ с. Горячие Ключи был принят для реализации проект </w:t>
      </w:r>
      <w:r w:rsidR="00B5445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00EF0CA2">
        <w:rPr>
          <w:rFonts w:ascii="Times New Roman" w:eastAsia="Times New Roman" w:hAnsi="Times New Roman"/>
          <w:sz w:val="28"/>
          <w:szCs w:val="28"/>
          <w:lang w:eastAsia="ru-RU"/>
        </w:rPr>
        <w:t>Устройство рекреационных зон в МБОУ СОШ с. Горячие Ключи</w:t>
      </w:r>
      <w:r>
        <w:rPr>
          <w:rFonts w:ascii="Times New Roman" w:eastAsia="Times New Roman" w:hAnsi="Times New Roman"/>
          <w:sz w:val="28"/>
          <w:szCs w:val="28"/>
          <w:lang w:eastAsia="ru-RU"/>
        </w:rPr>
        <w:t>»</w:t>
      </w:r>
      <w:r w:rsidR="00721AE1">
        <w:rPr>
          <w:rFonts w:ascii="Times New Roman" w:eastAsia="Times New Roman" w:hAnsi="Times New Roman"/>
          <w:sz w:val="28"/>
          <w:szCs w:val="28"/>
          <w:lang w:eastAsia="ru-RU"/>
        </w:rPr>
        <w:t>, который органично вписывается в тему региональной ин</w:t>
      </w:r>
      <w:r w:rsidR="00B97782">
        <w:rPr>
          <w:rFonts w:ascii="Times New Roman" w:eastAsia="Times New Roman" w:hAnsi="Times New Roman"/>
          <w:sz w:val="28"/>
          <w:szCs w:val="28"/>
          <w:lang w:eastAsia="ru-RU"/>
        </w:rPr>
        <w:t>новационной площадки (</w:t>
      </w:r>
      <w:hyperlink r:id="rId10" w:history="1">
        <w:r w:rsidR="00B97782" w:rsidRPr="00E73ABC">
          <w:rPr>
            <w:rStyle w:val="a4"/>
            <w:rFonts w:ascii="Times New Roman" w:eastAsia="Times New Roman" w:hAnsi="Times New Roman"/>
            <w:sz w:val="28"/>
            <w:szCs w:val="28"/>
            <w:lang w:eastAsia="ru-RU"/>
          </w:rPr>
          <w:t>http://gorklych-sk.ru/2015-02-05-23-01-04/molodezhnyj-byudzhet</w:t>
        </w:r>
      </w:hyperlink>
      <w:r w:rsidR="00B97782">
        <w:rPr>
          <w:rFonts w:ascii="Times New Roman" w:eastAsia="Times New Roman" w:hAnsi="Times New Roman"/>
          <w:sz w:val="28"/>
          <w:szCs w:val="28"/>
          <w:lang w:eastAsia="ru-RU"/>
        </w:rPr>
        <w:t>).</w:t>
      </w:r>
    </w:p>
    <w:p w:rsidR="009A06F0" w:rsidRDefault="009A06F0" w:rsidP="009A06F0">
      <w:pPr>
        <w:tabs>
          <w:tab w:val="num"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roofErr w:type="gramStart"/>
      <w:r>
        <w:rPr>
          <w:rFonts w:ascii="Times New Roman" w:eastAsia="Times New Roman" w:hAnsi="Times New Roman"/>
          <w:sz w:val="28"/>
          <w:szCs w:val="28"/>
          <w:lang w:eastAsia="ru-RU"/>
        </w:rPr>
        <w:t>Израсходовано в ___</w:t>
      </w:r>
      <w:r w:rsidR="005F406B">
        <w:rPr>
          <w:rFonts w:ascii="Times New Roman" w:eastAsia="Times New Roman" w:hAnsi="Times New Roman"/>
          <w:sz w:val="28"/>
          <w:szCs w:val="28"/>
          <w:lang w:eastAsia="ru-RU"/>
        </w:rPr>
        <w:t>2020</w:t>
      </w:r>
      <w:r>
        <w:rPr>
          <w:rFonts w:ascii="Times New Roman" w:eastAsia="Times New Roman" w:hAnsi="Times New Roman"/>
          <w:sz w:val="28"/>
          <w:szCs w:val="28"/>
          <w:lang w:eastAsia="ru-RU"/>
        </w:rPr>
        <w:t>___</w:t>
      </w:r>
      <w:bookmarkStart w:id="0" w:name="_GoBack"/>
      <w:bookmarkEnd w:id="0"/>
      <w:r>
        <w:rPr>
          <w:rFonts w:ascii="Times New Roman" w:eastAsia="Times New Roman" w:hAnsi="Times New Roman"/>
          <w:sz w:val="28"/>
          <w:szCs w:val="28"/>
          <w:lang w:eastAsia="ru-RU"/>
        </w:rPr>
        <w:t xml:space="preserve"> году_____</w:t>
      </w:r>
      <w:r w:rsidR="00270A3C">
        <w:rPr>
          <w:rFonts w:ascii="Times New Roman" w:eastAsia="Times New Roman" w:hAnsi="Times New Roman"/>
          <w:sz w:val="28"/>
          <w:szCs w:val="28"/>
          <w:lang w:eastAsia="ru-RU"/>
        </w:rPr>
        <w:t>2 333 584,73</w:t>
      </w:r>
      <w:r>
        <w:rPr>
          <w:rFonts w:ascii="Times New Roman" w:eastAsia="Times New Roman" w:hAnsi="Times New Roman"/>
          <w:sz w:val="28"/>
          <w:szCs w:val="28"/>
          <w:lang w:eastAsia="ru-RU"/>
        </w:rPr>
        <w:t xml:space="preserve">____руб. </w:t>
      </w:r>
      <w:r w:rsidR="00270A3C">
        <w:rPr>
          <w:rFonts w:ascii="Times New Roman" w:eastAsia="Times New Roman" w:hAnsi="Times New Roman"/>
          <w:sz w:val="28"/>
          <w:szCs w:val="28"/>
          <w:lang w:eastAsia="ru-RU"/>
        </w:rPr>
        <w:t xml:space="preserve">на закупку оборудования для оснащения рекреационно-образовательных зон  по результатам реализации проекта «Молодежный бюджет» в 2020 году за счет средств областного бюджета и </w:t>
      </w:r>
      <w:proofErr w:type="spellStart"/>
      <w:r w:rsidR="00270A3C">
        <w:rPr>
          <w:rFonts w:ascii="Times New Roman" w:eastAsia="Times New Roman" w:hAnsi="Times New Roman"/>
          <w:sz w:val="28"/>
          <w:szCs w:val="28"/>
          <w:lang w:eastAsia="ru-RU"/>
        </w:rPr>
        <w:t>софинансирования</w:t>
      </w:r>
      <w:proofErr w:type="spellEnd"/>
      <w:r w:rsidR="00270A3C">
        <w:rPr>
          <w:rFonts w:ascii="Times New Roman" w:eastAsia="Times New Roman" w:hAnsi="Times New Roman"/>
          <w:sz w:val="28"/>
          <w:szCs w:val="28"/>
          <w:lang w:eastAsia="ru-RU"/>
        </w:rPr>
        <w:t xml:space="preserve"> местного бюджета.</w:t>
      </w:r>
      <w:r w:rsidR="00EF0CA2" w:rsidRPr="00EF0CA2">
        <w:t xml:space="preserve"> </w:t>
      </w:r>
      <w:r w:rsidR="00EF0CA2">
        <w:lastRenderedPageBreak/>
        <w:t>(</w:t>
      </w:r>
      <w:hyperlink r:id="rId11" w:history="1">
        <w:r w:rsidR="00EF0CA2" w:rsidRPr="00322DBD">
          <w:rPr>
            <w:rStyle w:val="a4"/>
            <w:rFonts w:ascii="Times New Roman" w:eastAsia="Times New Roman" w:hAnsi="Times New Roman"/>
            <w:sz w:val="28"/>
            <w:szCs w:val="28"/>
            <w:lang w:eastAsia="ru-RU"/>
          </w:rPr>
          <w:t>https://pib.sakhminfin.ru/projects?MembersCategoryId=1&amp;OKTMOId=28842&amp;OKTMOName=с%20Горячие%20Ключи%20(Курильский)&amp;ScopeId=125</w:t>
        </w:r>
      </w:hyperlink>
      <w:r w:rsidR="00EF0CA2">
        <w:rPr>
          <w:rFonts w:ascii="Times New Roman" w:eastAsia="Times New Roman" w:hAnsi="Times New Roman"/>
          <w:sz w:val="28"/>
          <w:szCs w:val="28"/>
          <w:lang w:eastAsia="ru-RU"/>
        </w:rPr>
        <w:t>)</w:t>
      </w:r>
      <w:proofErr w:type="gramEnd"/>
    </w:p>
    <w:p w:rsidR="00EF0CA2" w:rsidRDefault="00EF0CA2" w:rsidP="009A06F0">
      <w:pPr>
        <w:tabs>
          <w:tab w:val="num" w:pos="0"/>
        </w:tabs>
        <w:spacing w:after="0" w:line="240" w:lineRule="auto"/>
        <w:jc w:val="both"/>
        <w:rPr>
          <w:rFonts w:ascii="Times New Roman" w:eastAsia="Times New Roman" w:hAnsi="Times New Roman"/>
          <w:sz w:val="28"/>
          <w:szCs w:val="28"/>
          <w:lang w:eastAsia="ru-RU"/>
        </w:rPr>
      </w:pPr>
    </w:p>
    <w:p w:rsidR="009A06F0" w:rsidRDefault="009A06F0" w:rsidP="009A06F0">
      <w:pPr>
        <w:numPr>
          <w:ilvl w:val="1"/>
          <w:numId w:val="3"/>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Публикация материалов по инновационной деятельности за отчетный период (книги, статьи, брошюры и т.д.) с указанием всех выходных данных (ФИО автора, название работы, место и год издания, количество страниц, тираж).</w:t>
      </w:r>
    </w:p>
    <w:p w:rsidR="002D6D2A" w:rsidRDefault="00FC689B" w:rsidP="009A06F0">
      <w:pPr>
        <w:tabs>
          <w:tab w:val="num" w:pos="0"/>
        </w:tabs>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данном этапе реализации программы региональной инновационной площадки все публикации размещены только на официальном сайте образовательного учреждения</w:t>
      </w:r>
      <w:r w:rsidR="005F406B">
        <w:rPr>
          <w:rFonts w:ascii="Times New Roman" w:eastAsia="Times New Roman" w:hAnsi="Times New Roman"/>
          <w:sz w:val="28"/>
          <w:szCs w:val="28"/>
          <w:lang w:eastAsia="ru-RU"/>
        </w:rPr>
        <w:t>.</w:t>
      </w:r>
      <w:r w:rsidR="00B01CB3">
        <w:rPr>
          <w:rFonts w:ascii="Times New Roman" w:eastAsia="Times New Roman" w:hAnsi="Times New Roman"/>
          <w:sz w:val="28"/>
          <w:szCs w:val="28"/>
          <w:lang w:eastAsia="ru-RU"/>
        </w:rPr>
        <w:t xml:space="preserve"> </w:t>
      </w:r>
      <w:proofErr w:type="gramStart"/>
      <w:r w:rsidR="00B01CB3">
        <w:rPr>
          <w:rFonts w:ascii="Times New Roman" w:eastAsia="Times New Roman" w:hAnsi="Times New Roman"/>
          <w:sz w:val="28"/>
          <w:szCs w:val="28"/>
          <w:lang w:eastAsia="ru-RU"/>
        </w:rPr>
        <w:t>Согласно</w:t>
      </w:r>
      <w:proofErr w:type="gramEnd"/>
      <w:r w:rsidR="00B01CB3">
        <w:rPr>
          <w:rFonts w:ascii="Times New Roman" w:eastAsia="Times New Roman" w:hAnsi="Times New Roman"/>
          <w:sz w:val="28"/>
          <w:szCs w:val="28"/>
          <w:lang w:eastAsia="ru-RU"/>
        </w:rPr>
        <w:t xml:space="preserve"> календарного плана работы публикация материалов по теме </w:t>
      </w:r>
      <w:r w:rsidR="002D6D2A">
        <w:rPr>
          <w:rFonts w:ascii="Times New Roman" w:eastAsia="Times New Roman" w:hAnsi="Times New Roman"/>
          <w:sz w:val="28"/>
          <w:szCs w:val="28"/>
          <w:lang w:eastAsia="ru-RU"/>
        </w:rPr>
        <w:t>за</w:t>
      </w:r>
      <w:r w:rsidR="00B01CB3">
        <w:rPr>
          <w:rFonts w:ascii="Times New Roman" w:eastAsia="Times New Roman" w:hAnsi="Times New Roman"/>
          <w:sz w:val="28"/>
          <w:szCs w:val="28"/>
          <w:lang w:eastAsia="ru-RU"/>
        </w:rPr>
        <w:t xml:space="preserve">планирована на второе полугодие 2020 года и 2021-2022 годы. </w:t>
      </w:r>
    </w:p>
    <w:p w:rsidR="0081486E" w:rsidRDefault="0081486E" w:rsidP="009A06F0">
      <w:pPr>
        <w:tabs>
          <w:tab w:val="num" w:pos="0"/>
        </w:tabs>
        <w:spacing w:after="0" w:line="240" w:lineRule="auto"/>
        <w:ind w:firstLine="709"/>
        <w:contextualSpacing/>
        <w:jc w:val="both"/>
        <w:rPr>
          <w:rFonts w:ascii="Times New Roman" w:eastAsia="Times New Roman" w:hAnsi="Times New Roman"/>
          <w:sz w:val="28"/>
          <w:szCs w:val="28"/>
          <w:lang w:eastAsia="ru-RU"/>
        </w:rPr>
      </w:pPr>
    </w:p>
    <w:p w:rsidR="009A06F0" w:rsidRDefault="009A06F0" w:rsidP="009A06F0">
      <w:pPr>
        <w:numPr>
          <w:ilvl w:val="1"/>
          <w:numId w:val="3"/>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Участие в научно-практических конференциях, семинарах, </w:t>
      </w:r>
      <w:proofErr w:type="spellStart"/>
      <w:r>
        <w:rPr>
          <w:rFonts w:ascii="Times New Roman" w:eastAsia="Times New Roman" w:hAnsi="Times New Roman"/>
          <w:sz w:val="28"/>
          <w:szCs w:val="28"/>
          <w:lang w:eastAsia="ru-RU"/>
        </w:rPr>
        <w:t>вебинарах</w:t>
      </w:r>
      <w:proofErr w:type="spellEnd"/>
      <w:r>
        <w:rPr>
          <w:rFonts w:ascii="Times New Roman" w:eastAsia="Times New Roman" w:hAnsi="Times New Roman"/>
          <w:sz w:val="28"/>
          <w:szCs w:val="28"/>
          <w:lang w:eastAsia="ru-RU"/>
        </w:rPr>
        <w:t xml:space="preserve"> и др.  (регионального, федерального, международного уровней).</w:t>
      </w:r>
    </w:p>
    <w:tbl>
      <w:tblPr>
        <w:tblStyle w:val="a3"/>
        <w:tblW w:w="9606" w:type="dxa"/>
        <w:tblLayout w:type="fixed"/>
        <w:tblLook w:val="04A0"/>
      </w:tblPr>
      <w:tblGrid>
        <w:gridCol w:w="4052"/>
        <w:gridCol w:w="2010"/>
        <w:gridCol w:w="3544"/>
      </w:tblGrid>
      <w:tr w:rsidR="00417B33" w:rsidTr="002D6D2A">
        <w:tc>
          <w:tcPr>
            <w:tcW w:w="4052" w:type="dxa"/>
          </w:tcPr>
          <w:p w:rsidR="00417B33" w:rsidRDefault="00417B33"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Наименование мероприятия</w:t>
            </w:r>
          </w:p>
        </w:tc>
        <w:tc>
          <w:tcPr>
            <w:tcW w:w="2010" w:type="dxa"/>
          </w:tcPr>
          <w:p w:rsidR="00417B33" w:rsidRDefault="00417B33"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участия</w:t>
            </w:r>
          </w:p>
        </w:tc>
        <w:tc>
          <w:tcPr>
            <w:tcW w:w="3544" w:type="dxa"/>
          </w:tcPr>
          <w:p w:rsidR="00417B33" w:rsidRDefault="00417B33"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 </w:t>
            </w:r>
          </w:p>
        </w:tc>
      </w:tr>
      <w:tr w:rsidR="00417B33" w:rsidTr="002D6D2A">
        <w:tc>
          <w:tcPr>
            <w:tcW w:w="4052" w:type="dxa"/>
          </w:tcPr>
          <w:p w:rsidR="00417B33" w:rsidRPr="00417B33" w:rsidRDefault="00417B33" w:rsidP="00417B33">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 xml:space="preserve"> научно-практическая конференция «Современное образование в островном регионе: приоритетные направления развития современной школы» (27 марта 2020 года)</w:t>
            </w:r>
          </w:p>
        </w:tc>
        <w:tc>
          <w:tcPr>
            <w:tcW w:w="2010" w:type="dxa"/>
          </w:tcPr>
          <w:p w:rsidR="00417B33" w:rsidRDefault="00417B33"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Региональный</w:t>
            </w:r>
          </w:p>
        </w:tc>
        <w:tc>
          <w:tcPr>
            <w:tcW w:w="3544" w:type="dxa"/>
          </w:tcPr>
          <w:p w:rsidR="00417B33" w:rsidRDefault="00417B33"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Сертификат.</w:t>
            </w:r>
          </w:p>
          <w:p w:rsidR="00417B33" w:rsidRDefault="00417B33"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Выступление по теме </w:t>
            </w:r>
            <w:r w:rsidRPr="00417B33">
              <w:rPr>
                <w:rFonts w:ascii="Times New Roman" w:eastAsia="Times New Roman" w:hAnsi="Times New Roman"/>
                <w:sz w:val="32"/>
                <w:szCs w:val="28"/>
                <w:lang w:eastAsia="ru-RU"/>
              </w:rPr>
              <w:t>«</w:t>
            </w:r>
            <w:r w:rsidRPr="00417B33">
              <w:rPr>
                <w:rFonts w:ascii="Times New Roman" w:hAnsi="Times New Roman"/>
                <w:sz w:val="28"/>
                <w:szCs w:val="28"/>
              </w:rPr>
              <w:t>Методическая работа в образовательном учреждении в форме профессиональных сообществ как элемент управления качеством образования</w:t>
            </w:r>
            <w:r w:rsidRPr="00417B33">
              <w:rPr>
                <w:rFonts w:ascii="Times New Roman" w:eastAsia="Times New Roman" w:hAnsi="Times New Roman"/>
                <w:sz w:val="32"/>
                <w:szCs w:val="28"/>
                <w:lang w:eastAsia="ru-RU"/>
              </w:rPr>
              <w:t>»</w:t>
            </w:r>
          </w:p>
        </w:tc>
      </w:tr>
      <w:tr w:rsidR="00417B33" w:rsidTr="002D6D2A">
        <w:tc>
          <w:tcPr>
            <w:tcW w:w="4052" w:type="dxa"/>
          </w:tcPr>
          <w:p w:rsidR="00417B33" w:rsidRDefault="00417B33"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Межрегиональный </w:t>
            </w:r>
            <w:proofErr w:type="spellStart"/>
            <w:r>
              <w:rPr>
                <w:rFonts w:ascii="Times New Roman" w:eastAsia="Times New Roman" w:hAnsi="Times New Roman"/>
                <w:sz w:val="28"/>
                <w:szCs w:val="28"/>
                <w:lang w:eastAsia="ru-RU"/>
              </w:rPr>
              <w:t>онлайн-семинар</w:t>
            </w:r>
            <w:proofErr w:type="spellEnd"/>
            <w:r>
              <w:rPr>
                <w:rFonts w:ascii="Times New Roman" w:eastAsia="Times New Roman" w:hAnsi="Times New Roman"/>
                <w:sz w:val="28"/>
                <w:szCs w:val="28"/>
                <w:lang w:eastAsia="ru-RU"/>
              </w:rPr>
              <w:t xml:space="preserve"> «Директор школы и его команда: стратегия и тактика коллективного профессионального развития»</w:t>
            </w:r>
            <w:r w:rsidR="001874CD">
              <w:rPr>
                <w:rFonts w:ascii="Times New Roman" w:eastAsia="Times New Roman" w:hAnsi="Times New Roman"/>
                <w:sz w:val="28"/>
                <w:szCs w:val="28"/>
                <w:lang w:eastAsia="ru-RU"/>
              </w:rPr>
              <w:t xml:space="preserve"> (19 мая 2020 г.</w:t>
            </w:r>
            <w:proofErr w:type="gramStart"/>
            <w:r w:rsidR="00D73C1D">
              <w:rPr>
                <w:rFonts w:ascii="Times New Roman" w:eastAsia="Times New Roman" w:hAnsi="Times New Roman"/>
                <w:sz w:val="28"/>
                <w:szCs w:val="28"/>
                <w:lang w:eastAsia="ru-RU"/>
              </w:rPr>
              <w:t xml:space="preserve"> </w:t>
            </w:r>
            <w:r w:rsidR="001874CD">
              <w:rPr>
                <w:rFonts w:ascii="Times New Roman" w:eastAsia="Times New Roman" w:hAnsi="Times New Roman"/>
                <w:sz w:val="28"/>
                <w:szCs w:val="28"/>
                <w:lang w:eastAsia="ru-RU"/>
              </w:rPr>
              <w:t>)</w:t>
            </w:r>
            <w:proofErr w:type="gramEnd"/>
          </w:p>
        </w:tc>
        <w:tc>
          <w:tcPr>
            <w:tcW w:w="2010" w:type="dxa"/>
          </w:tcPr>
          <w:p w:rsidR="00417B33" w:rsidRDefault="00417B33"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Межрегиональный </w:t>
            </w:r>
          </w:p>
        </w:tc>
        <w:tc>
          <w:tcPr>
            <w:tcW w:w="3544" w:type="dxa"/>
          </w:tcPr>
          <w:p w:rsidR="00417B33" w:rsidRDefault="00417B33"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Сертификат.</w:t>
            </w:r>
          </w:p>
        </w:tc>
      </w:tr>
      <w:tr w:rsidR="00417B33" w:rsidTr="002D6D2A">
        <w:tc>
          <w:tcPr>
            <w:tcW w:w="4052" w:type="dxa"/>
          </w:tcPr>
          <w:p w:rsidR="00417B33" w:rsidRDefault="00B6469E" w:rsidP="009A06F0">
            <w:pPr>
              <w:tabs>
                <w:tab w:val="num" w:pos="0"/>
              </w:tabs>
              <w:contextualSpacing/>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Вебинар</w:t>
            </w:r>
            <w:proofErr w:type="spellEnd"/>
            <w:r>
              <w:rPr>
                <w:rFonts w:ascii="Times New Roman" w:eastAsia="Times New Roman" w:hAnsi="Times New Roman"/>
                <w:sz w:val="28"/>
                <w:szCs w:val="28"/>
                <w:lang w:eastAsia="ru-RU"/>
              </w:rPr>
              <w:t xml:space="preserve"> </w:t>
            </w:r>
            <w:r w:rsidR="00BF5C1C">
              <w:rPr>
                <w:rFonts w:ascii="Times New Roman" w:eastAsia="Times New Roman" w:hAnsi="Times New Roman"/>
                <w:sz w:val="28"/>
                <w:szCs w:val="28"/>
                <w:lang w:eastAsia="ru-RU"/>
              </w:rPr>
              <w:t>«</w:t>
            </w:r>
            <w:r w:rsidR="00BF5C1C" w:rsidRPr="00BF5C1C">
              <w:rPr>
                <w:rFonts w:ascii="Times New Roman" w:eastAsia="Times New Roman" w:hAnsi="Times New Roman"/>
                <w:bCs/>
                <w:sz w:val="28"/>
                <w:szCs w:val="28"/>
                <w:lang w:eastAsia="ru-RU"/>
              </w:rPr>
              <w:t>Итоговый отчёт о деятельности региональной инновационной площадки в 2020 году</w:t>
            </w:r>
            <w:r w:rsidR="00BF5C1C">
              <w:rPr>
                <w:rFonts w:ascii="Times New Roman" w:eastAsia="Times New Roman" w:hAnsi="Times New Roman"/>
                <w:bCs/>
                <w:sz w:val="28"/>
                <w:szCs w:val="28"/>
                <w:lang w:eastAsia="ru-RU"/>
              </w:rPr>
              <w:t>» (19 мая 2020 г.)</w:t>
            </w:r>
          </w:p>
        </w:tc>
        <w:tc>
          <w:tcPr>
            <w:tcW w:w="2010" w:type="dxa"/>
          </w:tcPr>
          <w:p w:rsidR="00417B33" w:rsidRDefault="00BF5C1C"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Региональный</w:t>
            </w:r>
          </w:p>
        </w:tc>
        <w:tc>
          <w:tcPr>
            <w:tcW w:w="3544" w:type="dxa"/>
          </w:tcPr>
          <w:p w:rsidR="00417B33" w:rsidRDefault="00595EB5" w:rsidP="009A06F0">
            <w:pPr>
              <w:tabs>
                <w:tab w:val="num" w:pos="0"/>
              </w:tabs>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bl>
    <w:p w:rsidR="009A06F0" w:rsidRDefault="009A06F0" w:rsidP="009A06F0">
      <w:pPr>
        <w:tabs>
          <w:tab w:val="num" w:pos="0"/>
        </w:tabs>
        <w:spacing w:after="0" w:line="240" w:lineRule="auto"/>
        <w:ind w:firstLine="709"/>
        <w:contextualSpacing/>
        <w:jc w:val="both"/>
        <w:rPr>
          <w:rFonts w:ascii="Times New Roman" w:eastAsia="Times New Roman" w:hAnsi="Times New Roman"/>
          <w:sz w:val="28"/>
          <w:szCs w:val="28"/>
          <w:lang w:eastAsia="ru-RU"/>
        </w:rPr>
      </w:pPr>
    </w:p>
    <w:p w:rsidR="009A06F0" w:rsidRDefault="009A06F0" w:rsidP="009A06F0">
      <w:pPr>
        <w:numPr>
          <w:ilvl w:val="1"/>
          <w:numId w:val="3"/>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Проведение  мероприятий на базе образовательной организации за отчетный год (районные, городские, областные) с целью диссеминации опыта работы РИП</w:t>
      </w:r>
    </w:p>
    <w:p w:rsidR="009A06F0" w:rsidRDefault="009803BF" w:rsidP="009A06F0">
      <w:pPr>
        <w:tabs>
          <w:tab w:val="num" w:pos="0"/>
        </w:tabs>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 запланированы.</w:t>
      </w:r>
    </w:p>
    <w:p w:rsidR="0081486E" w:rsidRDefault="0081486E" w:rsidP="009A06F0">
      <w:pPr>
        <w:tabs>
          <w:tab w:val="num" w:pos="0"/>
        </w:tabs>
        <w:spacing w:after="0" w:line="240" w:lineRule="auto"/>
        <w:ind w:firstLine="709"/>
        <w:contextualSpacing/>
        <w:jc w:val="both"/>
        <w:rPr>
          <w:rFonts w:ascii="Times New Roman" w:eastAsia="Times New Roman" w:hAnsi="Times New Roman"/>
          <w:sz w:val="28"/>
          <w:szCs w:val="28"/>
          <w:lang w:eastAsia="ru-RU"/>
        </w:rPr>
      </w:pPr>
    </w:p>
    <w:p w:rsidR="009A06F0" w:rsidRDefault="009A06F0" w:rsidP="009A06F0">
      <w:pPr>
        <w:numPr>
          <w:ilvl w:val="1"/>
          <w:numId w:val="3"/>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Количество заседаний методических объединений (творческих групп предметников) с указанием № протокола и даты его проведения (в приложение № 1 включить решения</w:t>
      </w:r>
      <w:r w:rsidR="00F3716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протокол).</w:t>
      </w:r>
    </w:p>
    <w:tbl>
      <w:tblPr>
        <w:tblStyle w:val="a3"/>
        <w:tblW w:w="9464" w:type="dxa"/>
        <w:tblLook w:val="04A0"/>
      </w:tblPr>
      <w:tblGrid>
        <w:gridCol w:w="1395"/>
        <w:gridCol w:w="1690"/>
        <w:gridCol w:w="6379"/>
      </w:tblGrid>
      <w:tr w:rsidR="001557A4" w:rsidTr="001557A4">
        <w:tc>
          <w:tcPr>
            <w:tcW w:w="1395" w:type="dxa"/>
          </w:tcPr>
          <w:p w:rsidR="001557A4" w:rsidRDefault="001557A4"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Номер заседания</w:t>
            </w:r>
          </w:p>
        </w:tc>
        <w:tc>
          <w:tcPr>
            <w:tcW w:w="1690" w:type="dxa"/>
          </w:tcPr>
          <w:p w:rsidR="001557A4" w:rsidRDefault="001557A4"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Дата проведения</w:t>
            </w:r>
          </w:p>
        </w:tc>
        <w:tc>
          <w:tcPr>
            <w:tcW w:w="6379" w:type="dxa"/>
          </w:tcPr>
          <w:p w:rsidR="001557A4" w:rsidRDefault="001557A4"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Решение </w:t>
            </w:r>
          </w:p>
        </w:tc>
      </w:tr>
      <w:tr w:rsidR="001557A4" w:rsidTr="001557A4">
        <w:tc>
          <w:tcPr>
            <w:tcW w:w="1395" w:type="dxa"/>
          </w:tcPr>
          <w:p w:rsidR="001557A4" w:rsidRDefault="000A17BA"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90" w:type="dxa"/>
          </w:tcPr>
          <w:p w:rsidR="001557A4" w:rsidRDefault="001557A4" w:rsidP="009A06F0">
            <w:pPr>
              <w:tabs>
                <w:tab w:val="num" w:pos="0"/>
              </w:tabs>
              <w:jc w:val="both"/>
              <w:rPr>
                <w:rFonts w:ascii="Times New Roman" w:eastAsia="Times New Roman" w:hAnsi="Times New Roman"/>
                <w:sz w:val="28"/>
                <w:szCs w:val="28"/>
                <w:lang w:eastAsia="ru-RU"/>
              </w:rPr>
            </w:pPr>
            <w:r>
              <w:rPr>
                <w:rFonts w:ascii="Times New Roman" w:hAnsi="Times New Roman"/>
                <w:sz w:val="28"/>
              </w:rPr>
              <w:t>31.10.2019</w:t>
            </w:r>
          </w:p>
        </w:tc>
        <w:tc>
          <w:tcPr>
            <w:tcW w:w="6379" w:type="dxa"/>
          </w:tcPr>
          <w:p w:rsidR="001557A4" w:rsidRDefault="001557A4" w:rsidP="001557A4">
            <w:pPr>
              <w:tabs>
                <w:tab w:val="num" w:pos="0"/>
              </w:tabs>
              <w:ind w:firstLine="34"/>
              <w:jc w:val="both"/>
              <w:rPr>
                <w:rFonts w:ascii="Times New Roman" w:eastAsia="Times New Roman" w:hAnsi="Times New Roman"/>
                <w:sz w:val="28"/>
                <w:szCs w:val="28"/>
              </w:rPr>
            </w:pPr>
            <w:r>
              <w:rPr>
                <w:rFonts w:ascii="Times New Roman" w:eastAsia="Times New Roman" w:hAnsi="Times New Roman"/>
                <w:sz w:val="28"/>
                <w:szCs w:val="28"/>
              </w:rPr>
              <w:t>- определить возможные зоны в школы для организации рекреаций, участвующих в образовательном процессе;</w:t>
            </w:r>
          </w:p>
          <w:p w:rsidR="001557A4" w:rsidRDefault="001557A4" w:rsidP="001557A4">
            <w:pPr>
              <w:tabs>
                <w:tab w:val="num" w:pos="0"/>
              </w:tabs>
              <w:ind w:firstLine="34"/>
              <w:jc w:val="both"/>
              <w:rPr>
                <w:rFonts w:ascii="Times New Roman" w:eastAsia="Times New Roman" w:hAnsi="Times New Roman"/>
                <w:sz w:val="28"/>
                <w:szCs w:val="28"/>
              </w:rPr>
            </w:pPr>
            <w:r>
              <w:rPr>
                <w:rFonts w:ascii="Times New Roman" w:eastAsia="Times New Roman" w:hAnsi="Times New Roman"/>
                <w:sz w:val="28"/>
                <w:szCs w:val="28"/>
              </w:rPr>
              <w:t xml:space="preserve">- разработать </w:t>
            </w:r>
            <w:r w:rsidRPr="000D19ED">
              <w:rPr>
                <w:rFonts w:ascii="Times New Roman" w:eastAsia="Times New Roman" w:hAnsi="Times New Roman"/>
                <w:sz w:val="28"/>
                <w:szCs w:val="28"/>
              </w:rPr>
              <w:t>примерный план работы по разработке календарного графика реализации проекта</w:t>
            </w:r>
            <w:r>
              <w:rPr>
                <w:rFonts w:ascii="Times New Roman" w:eastAsia="Times New Roman" w:hAnsi="Times New Roman"/>
                <w:sz w:val="28"/>
                <w:szCs w:val="28"/>
              </w:rPr>
              <w:t>;</w:t>
            </w:r>
          </w:p>
          <w:p w:rsidR="001557A4" w:rsidRDefault="001557A4" w:rsidP="001557A4">
            <w:pPr>
              <w:tabs>
                <w:tab w:val="num" w:pos="0"/>
              </w:tabs>
              <w:ind w:firstLine="34"/>
              <w:jc w:val="both"/>
              <w:rPr>
                <w:rFonts w:ascii="Times New Roman" w:eastAsia="Times New Roman" w:hAnsi="Times New Roman"/>
                <w:sz w:val="28"/>
                <w:szCs w:val="28"/>
                <w:lang w:eastAsia="ru-RU"/>
              </w:rPr>
            </w:pPr>
            <w:r>
              <w:rPr>
                <w:rFonts w:ascii="Times New Roman" w:eastAsia="Times New Roman" w:hAnsi="Times New Roman"/>
                <w:sz w:val="28"/>
                <w:szCs w:val="28"/>
              </w:rPr>
              <w:t>- организовать деятельность обучающихся, актива каждого класса, для создания макетов рекреационно-образовательных зон</w:t>
            </w:r>
          </w:p>
        </w:tc>
      </w:tr>
      <w:tr w:rsidR="001557A4" w:rsidTr="001557A4">
        <w:tc>
          <w:tcPr>
            <w:tcW w:w="1395" w:type="dxa"/>
          </w:tcPr>
          <w:p w:rsidR="001557A4" w:rsidRDefault="000A17BA"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690" w:type="dxa"/>
          </w:tcPr>
          <w:p w:rsidR="001557A4" w:rsidRDefault="001557A4" w:rsidP="009A06F0">
            <w:pPr>
              <w:tabs>
                <w:tab w:val="num" w:pos="0"/>
              </w:tabs>
              <w:jc w:val="both"/>
              <w:rPr>
                <w:rFonts w:ascii="Times New Roman" w:eastAsia="Times New Roman" w:hAnsi="Times New Roman"/>
                <w:sz w:val="28"/>
                <w:szCs w:val="28"/>
                <w:lang w:eastAsia="ru-RU"/>
              </w:rPr>
            </w:pPr>
            <w:r>
              <w:rPr>
                <w:rFonts w:ascii="Times New Roman" w:hAnsi="Times New Roman"/>
                <w:sz w:val="28"/>
              </w:rPr>
              <w:t>20.03.2020</w:t>
            </w:r>
          </w:p>
        </w:tc>
        <w:tc>
          <w:tcPr>
            <w:tcW w:w="6379" w:type="dxa"/>
          </w:tcPr>
          <w:p w:rsidR="001557A4" w:rsidRDefault="001557A4" w:rsidP="001557A4">
            <w:pPr>
              <w:pStyle w:val="a5"/>
              <w:numPr>
                <w:ilvl w:val="0"/>
                <w:numId w:val="4"/>
              </w:numPr>
              <w:ind w:left="34" w:firstLine="0"/>
              <w:jc w:val="both"/>
              <w:rPr>
                <w:rFonts w:ascii="Times New Roman" w:eastAsia="Times New Roman" w:hAnsi="Times New Roman"/>
                <w:sz w:val="28"/>
                <w:szCs w:val="28"/>
              </w:rPr>
            </w:pPr>
            <w:r>
              <w:rPr>
                <w:rFonts w:ascii="Times New Roman" w:eastAsia="Times New Roman" w:hAnsi="Times New Roman"/>
                <w:sz w:val="28"/>
                <w:szCs w:val="28"/>
              </w:rPr>
              <w:t xml:space="preserve">Организовать повышение квалификации педагогов на </w:t>
            </w:r>
            <w:proofErr w:type="spellStart"/>
            <w:r>
              <w:rPr>
                <w:rFonts w:ascii="Times New Roman" w:eastAsia="Times New Roman" w:hAnsi="Times New Roman"/>
                <w:sz w:val="28"/>
                <w:szCs w:val="28"/>
              </w:rPr>
              <w:t>онлайн-платформах</w:t>
            </w:r>
            <w:proofErr w:type="spellEnd"/>
            <w:r>
              <w:rPr>
                <w:rFonts w:ascii="Times New Roman" w:eastAsia="Times New Roman" w:hAnsi="Times New Roman"/>
                <w:sz w:val="28"/>
                <w:szCs w:val="28"/>
              </w:rPr>
              <w:t xml:space="preserve"> по теме РИП. </w:t>
            </w:r>
          </w:p>
          <w:p w:rsidR="001557A4" w:rsidRDefault="001557A4" w:rsidP="001557A4">
            <w:pPr>
              <w:pStyle w:val="a5"/>
              <w:numPr>
                <w:ilvl w:val="0"/>
                <w:numId w:val="4"/>
              </w:numPr>
              <w:ind w:left="34" w:firstLine="0"/>
              <w:jc w:val="both"/>
              <w:rPr>
                <w:rFonts w:ascii="Times New Roman" w:eastAsia="Times New Roman" w:hAnsi="Times New Roman"/>
                <w:sz w:val="28"/>
                <w:szCs w:val="28"/>
              </w:rPr>
            </w:pPr>
            <w:r>
              <w:rPr>
                <w:rFonts w:ascii="Times New Roman" w:eastAsia="Times New Roman" w:hAnsi="Times New Roman"/>
                <w:sz w:val="28"/>
                <w:szCs w:val="28"/>
              </w:rPr>
              <w:t xml:space="preserve">Принять в разработку модель РОЗ и составить плакат для подготовки дайджеста ИРОСО. </w:t>
            </w:r>
          </w:p>
          <w:p w:rsidR="001557A4" w:rsidRDefault="001557A4" w:rsidP="001557A4">
            <w:pPr>
              <w:pStyle w:val="a5"/>
              <w:numPr>
                <w:ilvl w:val="0"/>
                <w:numId w:val="4"/>
              </w:numPr>
              <w:tabs>
                <w:tab w:val="num" w:pos="0"/>
              </w:tabs>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Отправить заявку на участие в сетевом сообществе по инновационной деятельности. </w:t>
            </w:r>
          </w:p>
        </w:tc>
      </w:tr>
      <w:tr w:rsidR="001557A4" w:rsidTr="001557A4">
        <w:tc>
          <w:tcPr>
            <w:tcW w:w="1395" w:type="dxa"/>
          </w:tcPr>
          <w:p w:rsidR="001557A4" w:rsidRDefault="000A17BA"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690" w:type="dxa"/>
          </w:tcPr>
          <w:p w:rsidR="001557A4" w:rsidRDefault="001557A4" w:rsidP="009A06F0">
            <w:pPr>
              <w:tabs>
                <w:tab w:val="num" w:pos="0"/>
              </w:tabs>
              <w:jc w:val="both"/>
              <w:rPr>
                <w:rFonts w:ascii="Times New Roman" w:hAnsi="Times New Roman"/>
                <w:sz w:val="28"/>
              </w:rPr>
            </w:pPr>
            <w:r>
              <w:rPr>
                <w:rFonts w:ascii="Times New Roman" w:hAnsi="Times New Roman"/>
                <w:sz w:val="28"/>
              </w:rPr>
              <w:t>10.04.2020</w:t>
            </w:r>
          </w:p>
        </w:tc>
        <w:tc>
          <w:tcPr>
            <w:tcW w:w="6379" w:type="dxa"/>
          </w:tcPr>
          <w:p w:rsidR="000A17BA" w:rsidRDefault="000A17BA" w:rsidP="000A17BA">
            <w:pPr>
              <w:pStyle w:val="a5"/>
              <w:numPr>
                <w:ilvl w:val="0"/>
                <w:numId w:val="5"/>
              </w:numPr>
              <w:ind w:left="34" w:firstLine="0"/>
              <w:jc w:val="both"/>
              <w:rPr>
                <w:rFonts w:ascii="Times New Roman" w:eastAsia="Times New Roman" w:hAnsi="Times New Roman"/>
                <w:sz w:val="28"/>
                <w:szCs w:val="28"/>
              </w:rPr>
            </w:pPr>
            <w:r>
              <w:rPr>
                <w:rFonts w:ascii="Times New Roman" w:eastAsia="Times New Roman" w:hAnsi="Times New Roman"/>
                <w:sz w:val="28"/>
                <w:szCs w:val="28"/>
              </w:rPr>
              <w:t>Изменить сроки по выполнению ряда мероприятий, связанных с организацией образовательного процесса в очном режиме.</w:t>
            </w:r>
          </w:p>
          <w:p w:rsidR="001557A4" w:rsidRDefault="000A17BA" w:rsidP="000A17BA">
            <w:pPr>
              <w:pStyle w:val="a5"/>
              <w:numPr>
                <w:ilvl w:val="0"/>
                <w:numId w:val="5"/>
              </w:numPr>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Сформулировать предложения для решения педагогического совета – проект нового календарного плана по реализации РИП. </w:t>
            </w:r>
          </w:p>
        </w:tc>
      </w:tr>
    </w:tbl>
    <w:p w:rsidR="009A06F0" w:rsidRDefault="009A06F0" w:rsidP="009A06F0">
      <w:pPr>
        <w:tabs>
          <w:tab w:val="num" w:pos="0"/>
        </w:tabs>
        <w:spacing w:after="0" w:line="240" w:lineRule="auto"/>
        <w:ind w:firstLine="709"/>
        <w:jc w:val="both"/>
        <w:rPr>
          <w:rFonts w:ascii="Times New Roman" w:eastAsia="Times New Roman" w:hAnsi="Times New Roman"/>
          <w:sz w:val="28"/>
          <w:szCs w:val="28"/>
          <w:lang w:eastAsia="ru-RU"/>
        </w:rPr>
      </w:pP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Выводы.</w:t>
      </w:r>
    </w:p>
    <w:p w:rsidR="002D6D2A" w:rsidRDefault="002D6D2A" w:rsidP="002D6D2A">
      <w:pPr>
        <w:pStyle w:val="a5"/>
        <w:spacing w:after="0" w:line="240" w:lineRule="auto"/>
        <w:ind w:left="0" w:firstLine="709"/>
        <w:jc w:val="both"/>
        <w:rPr>
          <w:rFonts w:ascii="Times New Roman" w:eastAsia="Times New Roman" w:hAnsi="Times New Roman"/>
          <w:sz w:val="28"/>
          <w:szCs w:val="28"/>
          <w:lang w:eastAsia="ru-RU"/>
        </w:rPr>
      </w:pPr>
      <w:r w:rsidRPr="002D6D2A">
        <w:rPr>
          <w:rFonts w:ascii="Times New Roman" w:eastAsia="Times New Roman" w:hAnsi="Times New Roman"/>
          <w:sz w:val="28"/>
          <w:szCs w:val="28"/>
          <w:lang w:eastAsia="ru-RU"/>
        </w:rPr>
        <w:t xml:space="preserve">В рамках первого года инновационной деятельности были: </w:t>
      </w:r>
    </w:p>
    <w:p w:rsidR="002D6D2A" w:rsidRDefault="002D6D2A" w:rsidP="0081486E">
      <w:pPr>
        <w:pStyle w:val="a5"/>
        <w:spacing w:after="0" w:line="240" w:lineRule="auto"/>
        <w:ind w:left="0" w:firstLine="709"/>
        <w:jc w:val="both"/>
        <w:rPr>
          <w:rFonts w:ascii="Times New Roman" w:eastAsia="Times New Roman" w:hAnsi="Times New Roman"/>
          <w:sz w:val="28"/>
          <w:szCs w:val="28"/>
          <w:lang w:eastAsia="ru-RU"/>
        </w:rPr>
      </w:pPr>
      <w:r w:rsidRPr="002D6D2A">
        <w:rPr>
          <w:rFonts w:ascii="Times New Roman" w:eastAsia="Times New Roman" w:hAnsi="Times New Roman"/>
          <w:sz w:val="28"/>
          <w:szCs w:val="28"/>
          <w:lang w:eastAsia="ru-RU"/>
        </w:rPr>
        <w:t xml:space="preserve">– разработана </w:t>
      </w:r>
      <w:r w:rsidR="00A76A0D">
        <w:rPr>
          <w:rFonts w:ascii="Times New Roman" w:eastAsia="Times New Roman" w:hAnsi="Times New Roman"/>
          <w:sz w:val="28"/>
          <w:szCs w:val="28"/>
          <w:lang w:eastAsia="ru-RU"/>
        </w:rPr>
        <w:t>локальная</w:t>
      </w:r>
      <w:r w:rsidRPr="002D6D2A">
        <w:rPr>
          <w:rFonts w:ascii="Times New Roman" w:eastAsia="Times New Roman" w:hAnsi="Times New Roman"/>
          <w:sz w:val="28"/>
          <w:szCs w:val="28"/>
          <w:lang w:eastAsia="ru-RU"/>
        </w:rPr>
        <w:t xml:space="preserve"> нормативно-правовая база по деятельности РИП: </w:t>
      </w:r>
      <w:r>
        <w:rPr>
          <w:rFonts w:ascii="Times New Roman" w:eastAsia="Times New Roman" w:hAnsi="Times New Roman"/>
          <w:sz w:val="28"/>
          <w:szCs w:val="28"/>
          <w:lang w:eastAsia="ru-RU"/>
        </w:rPr>
        <w:t>программа региональной инновационной</w:t>
      </w:r>
      <w:r w:rsidRPr="002D6D2A">
        <w:rPr>
          <w:rFonts w:ascii="Times New Roman" w:eastAsia="Times New Roman" w:hAnsi="Times New Roman"/>
          <w:sz w:val="28"/>
          <w:szCs w:val="28"/>
          <w:lang w:eastAsia="ru-RU"/>
        </w:rPr>
        <w:t xml:space="preserve"> площадки, </w:t>
      </w:r>
      <w:r>
        <w:rPr>
          <w:rFonts w:ascii="Times New Roman" w:eastAsia="Times New Roman" w:hAnsi="Times New Roman"/>
          <w:sz w:val="28"/>
          <w:szCs w:val="28"/>
          <w:lang w:eastAsia="ru-RU"/>
        </w:rPr>
        <w:t>календарный план работы</w:t>
      </w:r>
      <w:r w:rsidR="00A76A0D">
        <w:rPr>
          <w:rFonts w:ascii="Times New Roman" w:eastAsia="Times New Roman" w:hAnsi="Times New Roman"/>
          <w:sz w:val="28"/>
          <w:szCs w:val="28"/>
          <w:lang w:eastAsia="ru-RU"/>
        </w:rPr>
        <w:t>, приказы по образовательной деятельности;</w:t>
      </w:r>
    </w:p>
    <w:p w:rsidR="0065642F" w:rsidRDefault="002D6D2A" w:rsidP="0081486E">
      <w:pPr>
        <w:pStyle w:val="a5"/>
        <w:spacing w:after="0" w:line="240" w:lineRule="auto"/>
        <w:ind w:left="0" w:firstLine="709"/>
        <w:jc w:val="both"/>
        <w:rPr>
          <w:rFonts w:ascii="Times New Roman" w:eastAsia="Times New Roman" w:hAnsi="Times New Roman"/>
          <w:sz w:val="28"/>
          <w:szCs w:val="28"/>
          <w:lang w:eastAsia="ru-RU"/>
        </w:rPr>
      </w:pPr>
      <w:r w:rsidRPr="002D6D2A">
        <w:rPr>
          <w:rFonts w:ascii="Times New Roman" w:eastAsia="Times New Roman" w:hAnsi="Times New Roman"/>
          <w:sz w:val="28"/>
          <w:szCs w:val="28"/>
          <w:lang w:eastAsia="ru-RU"/>
        </w:rPr>
        <w:t xml:space="preserve"> – изучены </w:t>
      </w:r>
      <w:r>
        <w:rPr>
          <w:rFonts w:ascii="Times New Roman" w:eastAsia="Times New Roman" w:hAnsi="Times New Roman"/>
          <w:sz w:val="28"/>
          <w:szCs w:val="28"/>
          <w:lang w:eastAsia="ru-RU"/>
        </w:rPr>
        <w:t>теоретические основы создания и использования рекреационно-образовательных зон в образовательном процессе с целью совершенствования образовательного процесса, что возможно в дальнейшем приведет школу к повышению</w:t>
      </w:r>
      <w:r w:rsidRPr="002D6D2A">
        <w:rPr>
          <w:rFonts w:ascii="Times New Roman" w:eastAsia="Times New Roman" w:hAnsi="Times New Roman"/>
          <w:sz w:val="28"/>
          <w:szCs w:val="28"/>
          <w:lang w:eastAsia="ru-RU"/>
        </w:rPr>
        <w:t xml:space="preserve"> качества образовательной деятельности;</w:t>
      </w:r>
    </w:p>
    <w:p w:rsidR="002D6D2A" w:rsidRDefault="0065642F" w:rsidP="0081486E">
      <w:pPr>
        <w:pStyle w:val="a5"/>
        <w:spacing w:after="0" w:line="240" w:lineRule="auto"/>
        <w:ind w:left="0" w:firstLine="709"/>
        <w:jc w:val="both"/>
        <w:rPr>
          <w:rFonts w:ascii="Times New Roman" w:hAnsi="Times New Roman"/>
          <w:sz w:val="28"/>
        </w:rPr>
      </w:pPr>
      <w:r>
        <w:rPr>
          <w:rFonts w:ascii="Times New Roman" w:eastAsia="Times New Roman" w:hAnsi="Times New Roman"/>
          <w:sz w:val="28"/>
          <w:szCs w:val="28"/>
          <w:lang w:eastAsia="ru-RU"/>
        </w:rPr>
        <w:t>-</w:t>
      </w:r>
      <w:r w:rsidR="0081486E">
        <w:rPr>
          <w:rFonts w:ascii="Times New Roman" w:eastAsia="Times New Roman" w:hAnsi="Times New Roman"/>
          <w:sz w:val="28"/>
          <w:szCs w:val="28"/>
          <w:lang w:eastAsia="ru-RU"/>
        </w:rPr>
        <w:t xml:space="preserve"> </w:t>
      </w:r>
      <w:r w:rsidR="0081486E">
        <w:rPr>
          <w:rFonts w:ascii="Times New Roman" w:hAnsi="Times New Roman"/>
          <w:sz w:val="28"/>
        </w:rPr>
        <w:t>проанализирован опыт инновационной деятельности школ Белгородской области по созданию и использования рекреаций в учебном процессе;</w:t>
      </w:r>
    </w:p>
    <w:p w:rsidR="0065642F" w:rsidRDefault="0065642F" w:rsidP="0081486E">
      <w:pPr>
        <w:pStyle w:val="a5"/>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rPr>
        <w:t xml:space="preserve">- выявлено, что в теории и методологии педагоги и психологии отсутствует определение понятия «Рекреационно-образовательная зона», </w:t>
      </w:r>
      <w:proofErr w:type="gramStart"/>
      <w:r>
        <w:rPr>
          <w:rFonts w:ascii="Times New Roman" w:hAnsi="Times New Roman"/>
          <w:sz w:val="28"/>
        </w:rPr>
        <w:t>возможно</w:t>
      </w:r>
      <w:proofErr w:type="gramEnd"/>
      <w:r>
        <w:rPr>
          <w:rFonts w:ascii="Times New Roman" w:hAnsi="Times New Roman"/>
          <w:sz w:val="28"/>
        </w:rPr>
        <w:t xml:space="preserve"> данное понятие носит синтетический характер и возможен симбиоз подходов известных психологов и педагогов к определению понятия «Образовательная среда», «Рекреационно-оздоровительная среда»</w:t>
      </w:r>
      <w:r w:rsidR="00FC3E60">
        <w:rPr>
          <w:rFonts w:ascii="Times New Roman" w:hAnsi="Times New Roman"/>
          <w:sz w:val="28"/>
        </w:rPr>
        <w:t>, а также синтез подходов к определению</w:t>
      </w:r>
      <w:r>
        <w:rPr>
          <w:rFonts w:ascii="Times New Roman" w:hAnsi="Times New Roman"/>
          <w:sz w:val="28"/>
        </w:rPr>
        <w:t xml:space="preserve"> критериев оценки </w:t>
      </w:r>
      <w:r w:rsidR="00FC3E60">
        <w:rPr>
          <w:rFonts w:ascii="Times New Roman" w:hAnsi="Times New Roman"/>
          <w:sz w:val="28"/>
        </w:rPr>
        <w:t>рекреационно-образовательных зон (</w:t>
      </w:r>
      <w:r w:rsidR="00130013">
        <w:rPr>
          <w:rFonts w:ascii="Times New Roman" w:hAnsi="Times New Roman"/>
          <w:sz w:val="28"/>
        </w:rPr>
        <w:t xml:space="preserve">далее - </w:t>
      </w:r>
      <w:r w:rsidR="00FC3E60">
        <w:rPr>
          <w:rFonts w:ascii="Times New Roman" w:hAnsi="Times New Roman"/>
          <w:sz w:val="28"/>
        </w:rPr>
        <w:t xml:space="preserve">РОЗ (сокращение </w:t>
      </w:r>
      <w:proofErr w:type="spellStart"/>
      <w:r w:rsidR="00FC3E60">
        <w:rPr>
          <w:rFonts w:ascii="Times New Roman" w:hAnsi="Times New Roman"/>
          <w:sz w:val="28"/>
        </w:rPr>
        <w:t>Нажитковой</w:t>
      </w:r>
      <w:proofErr w:type="spellEnd"/>
      <w:r w:rsidR="00FC3E60">
        <w:rPr>
          <w:rFonts w:ascii="Times New Roman" w:hAnsi="Times New Roman"/>
          <w:sz w:val="28"/>
        </w:rPr>
        <w:t xml:space="preserve"> Н.В.))</w:t>
      </w:r>
      <w:r>
        <w:rPr>
          <w:rFonts w:ascii="Times New Roman" w:hAnsi="Times New Roman"/>
          <w:sz w:val="28"/>
        </w:rPr>
        <w:t xml:space="preserve"> </w:t>
      </w:r>
      <w:r w:rsidR="00FC3E60">
        <w:rPr>
          <w:rFonts w:ascii="Times New Roman" w:hAnsi="Times New Roman"/>
          <w:sz w:val="28"/>
        </w:rPr>
        <w:t>в образовательной среде школы;</w:t>
      </w:r>
    </w:p>
    <w:p w:rsidR="002D6D2A" w:rsidRPr="002D6D2A" w:rsidRDefault="002D6D2A" w:rsidP="0081486E">
      <w:pPr>
        <w:suppressAutoHyphens/>
        <w:spacing w:after="0"/>
        <w:ind w:firstLine="709"/>
        <w:jc w:val="both"/>
        <w:rPr>
          <w:rFonts w:ascii="Times New Roman" w:hAnsi="Times New Roman"/>
          <w:sz w:val="28"/>
        </w:rPr>
      </w:pPr>
      <w:r>
        <w:rPr>
          <w:rFonts w:ascii="Times New Roman" w:eastAsia="Times New Roman" w:hAnsi="Times New Roman"/>
          <w:sz w:val="28"/>
          <w:szCs w:val="28"/>
          <w:lang w:eastAsia="ru-RU"/>
        </w:rPr>
        <w:lastRenderedPageBreak/>
        <w:t xml:space="preserve">- </w:t>
      </w:r>
      <w:r w:rsidR="0081486E">
        <w:rPr>
          <w:rFonts w:ascii="Times New Roman" w:hAnsi="Times New Roman"/>
          <w:sz w:val="28"/>
        </w:rPr>
        <w:t>р</w:t>
      </w:r>
      <w:r w:rsidRPr="002D6D2A">
        <w:rPr>
          <w:rFonts w:ascii="Times New Roman" w:hAnsi="Times New Roman"/>
          <w:sz w:val="28"/>
        </w:rPr>
        <w:t>азработ</w:t>
      </w:r>
      <w:r>
        <w:rPr>
          <w:rFonts w:ascii="Times New Roman" w:hAnsi="Times New Roman"/>
          <w:sz w:val="28"/>
        </w:rPr>
        <w:t>ан</w:t>
      </w:r>
      <w:r w:rsidRPr="002D6D2A">
        <w:rPr>
          <w:rFonts w:ascii="Times New Roman" w:hAnsi="Times New Roman"/>
          <w:sz w:val="28"/>
        </w:rPr>
        <w:t xml:space="preserve"> проект «Модель рекреационно-образовательных зон», функционально задействованных в образовательном процессе</w:t>
      </w:r>
      <w:r w:rsidR="00351088">
        <w:rPr>
          <w:rFonts w:ascii="Times New Roman" w:hAnsi="Times New Roman"/>
          <w:sz w:val="28"/>
        </w:rPr>
        <w:t>;</w:t>
      </w:r>
    </w:p>
    <w:p w:rsidR="002D6D2A" w:rsidRDefault="0081486E" w:rsidP="0081486E">
      <w:pPr>
        <w:spacing w:after="0" w:line="240" w:lineRule="auto"/>
        <w:ind w:firstLine="709"/>
        <w:jc w:val="both"/>
        <w:rPr>
          <w:rFonts w:ascii="Times New Roman" w:hAnsi="Times New Roman"/>
          <w:sz w:val="28"/>
        </w:rPr>
      </w:pPr>
      <w:r>
        <w:rPr>
          <w:rFonts w:ascii="Times New Roman" w:hAnsi="Times New Roman"/>
          <w:sz w:val="28"/>
        </w:rPr>
        <w:t xml:space="preserve">- изучены возможности образовательной программы начального общего и основного общего образования для включения </w:t>
      </w:r>
      <w:r w:rsidR="002D6D2A" w:rsidRPr="002D6D2A">
        <w:rPr>
          <w:rFonts w:ascii="Times New Roman" w:hAnsi="Times New Roman"/>
          <w:sz w:val="28"/>
        </w:rPr>
        <w:t>рекреационно-образовательных зон в учебно-воспитательный процесс</w:t>
      </w:r>
      <w:r>
        <w:rPr>
          <w:rFonts w:ascii="Times New Roman" w:hAnsi="Times New Roman"/>
          <w:sz w:val="28"/>
        </w:rPr>
        <w:t>. Определены примерные темы по предметам организационного и содержательного раздела образовательной программы школы, изучение которых будет проведено в созданных рекреационно-образовательных зонах;</w:t>
      </w:r>
    </w:p>
    <w:p w:rsidR="00351088" w:rsidRDefault="00351088" w:rsidP="0081486E">
      <w:pPr>
        <w:spacing w:after="0" w:line="240" w:lineRule="auto"/>
        <w:ind w:firstLine="709"/>
        <w:jc w:val="both"/>
        <w:rPr>
          <w:rFonts w:ascii="Times New Roman" w:hAnsi="Times New Roman"/>
          <w:sz w:val="28"/>
        </w:rPr>
      </w:pPr>
      <w:r>
        <w:rPr>
          <w:rFonts w:ascii="Times New Roman" w:hAnsi="Times New Roman"/>
          <w:sz w:val="28"/>
        </w:rPr>
        <w:t xml:space="preserve">- проведены ряд учебных занятий в </w:t>
      </w:r>
      <w:proofErr w:type="spellStart"/>
      <w:r>
        <w:rPr>
          <w:rFonts w:ascii="Times New Roman" w:hAnsi="Times New Roman"/>
          <w:sz w:val="28"/>
        </w:rPr>
        <w:t>микрогруппах</w:t>
      </w:r>
      <w:proofErr w:type="spellEnd"/>
      <w:r>
        <w:rPr>
          <w:rFonts w:ascii="Times New Roman" w:hAnsi="Times New Roman"/>
          <w:sz w:val="28"/>
        </w:rPr>
        <w:t xml:space="preserve"> по технологии и внеурочной деятельности «Цветоводство» в РОЗ «Школьный двор - школьный огород» в связи с переводом школ на обучение с помощью дистанционных технологий и электронного обучения с 26 марта по 30 мая 2020 года.</w:t>
      </w:r>
    </w:p>
    <w:p w:rsidR="009A06F0" w:rsidRDefault="009A06F0" w:rsidP="009A06F0">
      <w:pPr>
        <w:widowControl w:val="0"/>
        <w:tabs>
          <w:tab w:val="num" w:pos="0"/>
        </w:tabs>
        <w:suppressAutoHyphens/>
        <w:autoSpaceDE w:val="0"/>
        <w:snapToGrid w:val="0"/>
        <w:spacing w:after="0" w:line="240" w:lineRule="auto"/>
        <w:ind w:firstLine="709"/>
        <w:jc w:val="both"/>
        <w:rPr>
          <w:rFonts w:ascii="Times New Roman" w:eastAsia="Times New Roman" w:hAnsi="Times New Roman"/>
          <w:sz w:val="28"/>
          <w:szCs w:val="28"/>
          <w:lang w:eastAsia="ar-SA"/>
        </w:rPr>
      </w:pP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Перспективные направления развития инновационного проекта, программы. </w:t>
      </w:r>
    </w:p>
    <w:p w:rsidR="0066021B" w:rsidRDefault="0066021B" w:rsidP="0066021B">
      <w:pPr>
        <w:tabs>
          <w:tab w:val="num" w:pos="0"/>
        </w:tabs>
        <w:spacing w:after="0" w:line="240" w:lineRule="auto"/>
        <w:ind w:firstLine="709"/>
        <w:jc w:val="both"/>
        <w:rPr>
          <w:rFonts w:ascii="Times New Roman" w:hAnsi="Times New Roman"/>
          <w:sz w:val="28"/>
          <w:szCs w:val="18"/>
        </w:rPr>
      </w:pPr>
      <w:r w:rsidRPr="002D6D2A">
        <w:rPr>
          <w:rFonts w:ascii="Times New Roman" w:eastAsia="Times New Roman" w:hAnsi="Times New Roman"/>
          <w:sz w:val="28"/>
          <w:szCs w:val="28"/>
          <w:lang w:eastAsia="ru-RU"/>
        </w:rPr>
        <w:t xml:space="preserve"> Прогноз развития проекта на 20</w:t>
      </w:r>
      <w:r>
        <w:rPr>
          <w:rFonts w:ascii="Times New Roman" w:eastAsia="Times New Roman" w:hAnsi="Times New Roman"/>
          <w:sz w:val="28"/>
          <w:szCs w:val="28"/>
          <w:lang w:eastAsia="ru-RU"/>
        </w:rPr>
        <w:t>21</w:t>
      </w:r>
      <w:r w:rsidRPr="002D6D2A">
        <w:rPr>
          <w:rFonts w:ascii="Times New Roman" w:eastAsia="Times New Roman" w:hAnsi="Times New Roman"/>
          <w:sz w:val="28"/>
          <w:szCs w:val="28"/>
          <w:lang w:eastAsia="ru-RU"/>
        </w:rPr>
        <w:t xml:space="preserve"> г</w:t>
      </w:r>
      <w:r w:rsidR="00911BD5">
        <w:rPr>
          <w:rFonts w:ascii="Times New Roman" w:eastAsia="Times New Roman" w:hAnsi="Times New Roman"/>
          <w:sz w:val="28"/>
          <w:szCs w:val="28"/>
          <w:lang w:eastAsia="ru-RU"/>
        </w:rPr>
        <w:t>од</w:t>
      </w:r>
      <w:r w:rsidRPr="002D6D2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связан с </w:t>
      </w:r>
      <w:r w:rsidRPr="0066021B">
        <w:rPr>
          <w:rFonts w:ascii="Times New Roman" w:hAnsi="Times New Roman"/>
          <w:sz w:val="28"/>
          <w:szCs w:val="18"/>
        </w:rPr>
        <w:t>оформление</w:t>
      </w:r>
      <w:r>
        <w:rPr>
          <w:rFonts w:ascii="Times New Roman" w:hAnsi="Times New Roman"/>
          <w:sz w:val="28"/>
          <w:szCs w:val="18"/>
        </w:rPr>
        <w:t>м</w:t>
      </w:r>
      <w:r w:rsidRPr="0066021B">
        <w:rPr>
          <w:rFonts w:ascii="Times New Roman" w:hAnsi="Times New Roman"/>
          <w:sz w:val="28"/>
          <w:szCs w:val="18"/>
        </w:rPr>
        <w:t xml:space="preserve"> пространственно-предметного компонента</w:t>
      </w:r>
      <w:r>
        <w:rPr>
          <w:rFonts w:ascii="Times New Roman" w:hAnsi="Times New Roman"/>
          <w:sz w:val="28"/>
          <w:szCs w:val="18"/>
        </w:rPr>
        <w:t xml:space="preserve"> РОЗ в МБОУ СОШ с. Горячие Ключи</w:t>
      </w:r>
      <w:r w:rsidR="00911BD5">
        <w:rPr>
          <w:rFonts w:ascii="Times New Roman" w:hAnsi="Times New Roman"/>
          <w:sz w:val="28"/>
          <w:szCs w:val="18"/>
        </w:rPr>
        <w:t xml:space="preserve">: </w:t>
      </w:r>
      <w:r w:rsidR="00911BD5" w:rsidRPr="00911BD5">
        <w:rPr>
          <w:rFonts w:ascii="Times New Roman" w:hAnsi="Times New Roman"/>
          <w:sz w:val="28"/>
        </w:rPr>
        <w:t>«Моя школа - моя гордость!», «Фото-зона», «Шахматная гостиная», «</w:t>
      </w:r>
      <w:proofErr w:type="spellStart"/>
      <w:r w:rsidR="00911BD5" w:rsidRPr="00911BD5">
        <w:rPr>
          <w:rFonts w:ascii="Times New Roman" w:hAnsi="Times New Roman"/>
          <w:sz w:val="28"/>
        </w:rPr>
        <w:t>Медиа-центр</w:t>
      </w:r>
      <w:proofErr w:type="spellEnd"/>
      <w:r w:rsidR="00911BD5" w:rsidRPr="00911BD5">
        <w:rPr>
          <w:rFonts w:ascii="Times New Roman" w:hAnsi="Times New Roman"/>
          <w:sz w:val="28"/>
        </w:rPr>
        <w:t>», Сенсорная комната «Познай себя»</w:t>
      </w:r>
      <w:r>
        <w:rPr>
          <w:rFonts w:ascii="Times New Roman" w:hAnsi="Times New Roman"/>
          <w:sz w:val="28"/>
          <w:szCs w:val="18"/>
        </w:rPr>
        <w:t xml:space="preserve">, </w:t>
      </w:r>
      <w:r w:rsidR="00911BD5">
        <w:rPr>
          <w:rFonts w:ascii="Times New Roman" w:hAnsi="Times New Roman"/>
          <w:sz w:val="28"/>
          <w:szCs w:val="18"/>
        </w:rPr>
        <w:t>«Школьный двор</w:t>
      </w:r>
      <w:r w:rsidR="00F53BFE">
        <w:rPr>
          <w:rFonts w:ascii="Times New Roman" w:hAnsi="Times New Roman"/>
          <w:sz w:val="28"/>
          <w:szCs w:val="18"/>
        </w:rPr>
        <w:t xml:space="preserve"> </w:t>
      </w:r>
      <w:proofErr w:type="gramStart"/>
      <w:r w:rsidR="00911BD5">
        <w:rPr>
          <w:rFonts w:ascii="Times New Roman" w:hAnsi="Times New Roman"/>
          <w:sz w:val="28"/>
          <w:szCs w:val="18"/>
        </w:rPr>
        <w:t>-Ш</w:t>
      </w:r>
      <w:proofErr w:type="gramEnd"/>
      <w:r w:rsidR="00911BD5">
        <w:rPr>
          <w:rFonts w:ascii="Times New Roman" w:hAnsi="Times New Roman"/>
          <w:sz w:val="28"/>
          <w:szCs w:val="18"/>
        </w:rPr>
        <w:t>кольный огород»,</w:t>
      </w:r>
      <w:r w:rsidRPr="0066021B">
        <w:rPr>
          <w:rFonts w:ascii="Times New Roman" w:hAnsi="Times New Roman"/>
          <w:sz w:val="28"/>
          <w:szCs w:val="18"/>
        </w:rPr>
        <w:t xml:space="preserve"> разработк</w:t>
      </w:r>
      <w:r>
        <w:rPr>
          <w:rFonts w:ascii="Times New Roman" w:hAnsi="Times New Roman"/>
          <w:sz w:val="28"/>
          <w:szCs w:val="18"/>
        </w:rPr>
        <w:t>ой</w:t>
      </w:r>
      <w:r w:rsidRPr="0066021B">
        <w:rPr>
          <w:rFonts w:ascii="Times New Roman" w:hAnsi="Times New Roman"/>
          <w:sz w:val="28"/>
          <w:szCs w:val="18"/>
        </w:rPr>
        <w:t xml:space="preserve"> методических условий использования </w:t>
      </w:r>
      <w:r w:rsidR="00911BD5">
        <w:rPr>
          <w:rFonts w:ascii="Times New Roman" w:hAnsi="Times New Roman"/>
          <w:sz w:val="28"/>
          <w:szCs w:val="18"/>
        </w:rPr>
        <w:t xml:space="preserve">данных </w:t>
      </w:r>
      <w:r w:rsidRPr="0066021B">
        <w:rPr>
          <w:rFonts w:ascii="Times New Roman" w:hAnsi="Times New Roman"/>
          <w:sz w:val="28"/>
          <w:szCs w:val="18"/>
        </w:rPr>
        <w:t xml:space="preserve">РОЗ в </w:t>
      </w:r>
      <w:r w:rsidR="00911BD5">
        <w:rPr>
          <w:rFonts w:ascii="Times New Roman" w:hAnsi="Times New Roman"/>
          <w:sz w:val="28"/>
          <w:szCs w:val="18"/>
        </w:rPr>
        <w:t>образовательном</w:t>
      </w:r>
      <w:r w:rsidRPr="0066021B">
        <w:rPr>
          <w:rFonts w:ascii="Times New Roman" w:hAnsi="Times New Roman"/>
          <w:sz w:val="28"/>
          <w:szCs w:val="18"/>
        </w:rPr>
        <w:t xml:space="preserve"> процессе</w:t>
      </w:r>
      <w:r>
        <w:rPr>
          <w:rFonts w:ascii="Times New Roman" w:hAnsi="Times New Roman"/>
          <w:sz w:val="28"/>
          <w:szCs w:val="18"/>
        </w:rPr>
        <w:t xml:space="preserve">. </w:t>
      </w:r>
    </w:p>
    <w:p w:rsidR="00130013" w:rsidRDefault="0066021B" w:rsidP="0066021B">
      <w:pPr>
        <w:tabs>
          <w:tab w:val="num" w:pos="0"/>
        </w:tabs>
        <w:spacing w:after="0" w:line="240" w:lineRule="auto"/>
        <w:ind w:firstLine="709"/>
        <w:jc w:val="both"/>
        <w:rPr>
          <w:rFonts w:ascii="Times New Roman" w:hAnsi="Times New Roman"/>
          <w:sz w:val="28"/>
          <w:szCs w:val="18"/>
        </w:rPr>
      </w:pPr>
      <w:r>
        <w:rPr>
          <w:rFonts w:ascii="Times New Roman" w:hAnsi="Times New Roman"/>
          <w:sz w:val="28"/>
          <w:szCs w:val="18"/>
        </w:rPr>
        <w:t>По итогам анализа психолого-педагогических подходов и инструментов к оценке РОЗ в образовательном процессе</w:t>
      </w:r>
      <w:r w:rsidRPr="0066021B">
        <w:rPr>
          <w:rFonts w:ascii="Times New Roman" w:hAnsi="Times New Roman"/>
          <w:sz w:val="28"/>
          <w:szCs w:val="18"/>
        </w:rPr>
        <w:t xml:space="preserve">  </w:t>
      </w:r>
      <w:r w:rsidR="00130013">
        <w:rPr>
          <w:rFonts w:ascii="Times New Roman" w:hAnsi="Times New Roman"/>
          <w:sz w:val="28"/>
          <w:szCs w:val="18"/>
        </w:rPr>
        <w:t xml:space="preserve">определить критерии оценки РОЗ, </w:t>
      </w:r>
      <w:r w:rsidR="00130013" w:rsidRPr="002D6D2A">
        <w:rPr>
          <w:rFonts w:ascii="Times New Roman" w:eastAsia="Times New Roman" w:hAnsi="Times New Roman"/>
          <w:sz w:val="28"/>
          <w:szCs w:val="28"/>
          <w:lang w:eastAsia="ru-RU"/>
        </w:rPr>
        <w:t>подготов</w:t>
      </w:r>
      <w:r w:rsidR="00911BD5">
        <w:rPr>
          <w:rFonts w:ascii="Times New Roman" w:eastAsia="Times New Roman" w:hAnsi="Times New Roman"/>
          <w:sz w:val="28"/>
          <w:szCs w:val="28"/>
          <w:lang w:eastAsia="ru-RU"/>
        </w:rPr>
        <w:t>ить</w:t>
      </w:r>
      <w:r w:rsidR="00130013" w:rsidRPr="002D6D2A">
        <w:rPr>
          <w:rFonts w:ascii="Times New Roman" w:eastAsia="Times New Roman" w:hAnsi="Times New Roman"/>
          <w:sz w:val="28"/>
          <w:szCs w:val="28"/>
          <w:lang w:eastAsia="ru-RU"/>
        </w:rPr>
        <w:t xml:space="preserve"> диагностически</w:t>
      </w:r>
      <w:r w:rsidR="00911BD5">
        <w:rPr>
          <w:rFonts w:ascii="Times New Roman" w:eastAsia="Times New Roman" w:hAnsi="Times New Roman"/>
          <w:sz w:val="28"/>
          <w:szCs w:val="28"/>
          <w:lang w:eastAsia="ru-RU"/>
        </w:rPr>
        <w:t>е</w:t>
      </w:r>
      <w:r w:rsidR="00130013" w:rsidRPr="002D6D2A">
        <w:rPr>
          <w:rFonts w:ascii="Times New Roman" w:eastAsia="Times New Roman" w:hAnsi="Times New Roman"/>
          <w:sz w:val="28"/>
          <w:szCs w:val="28"/>
          <w:lang w:eastAsia="ru-RU"/>
        </w:rPr>
        <w:t xml:space="preserve"> материал</w:t>
      </w:r>
      <w:r w:rsidR="00911BD5">
        <w:rPr>
          <w:rFonts w:ascii="Times New Roman" w:eastAsia="Times New Roman" w:hAnsi="Times New Roman"/>
          <w:sz w:val="28"/>
          <w:szCs w:val="28"/>
          <w:lang w:eastAsia="ru-RU"/>
        </w:rPr>
        <w:t>ы</w:t>
      </w:r>
      <w:r w:rsidR="00130013">
        <w:rPr>
          <w:rFonts w:ascii="Times New Roman" w:eastAsia="Times New Roman" w:hAnsi="Times New Roman"/>
          <w:sz w:val="28"/>
          <w:szCs w:val="28"/>
          <w:lang w:eastAsia="ru-RU"/>
        </w:rPr>
        <w:t xml:space="preserve"> в рамках</w:t>
      </w:r>
      <w:r w:rsidRPr="0066021B">
        <w:rPr>
          <w:rFonts w:ascii="Times New Roman" w:hAnsi="Times New Roman"/>
          <w:sz w:val="28"/>
          <w:szCs w:val="18"/>
        </w:rPr>
        <w:t xml:space="preserve">  определен</w:t>
      </w:r>
      <w:r w:rsidR="00130013">
        <w:rPr>
          <w:rFonts w:ascii="Times New Roman" w:hAnsi="Times New Roman"/>
          <w:sz w:val="28"/>
          <w:szCs w:val="18"/>
        </w:rPr>
        <w:t>ных</w:t>
      </w:r>
      <w:r w:rsidRPr="0066021B">
        <w:rPr>
          <w:rFonts w:ascii="Times New Roman" w:hAnsi="Times New Roman"/>
          <w:sz w:val="28"/>
          <w:szCs w:val="18"/>
        </w:rPr>
        <w:t xml:space="preserve"> </w:t>
      </w:r>
      <w:r w:rsidR="00130013">
        <w:rPr>
          <w:rFonts w:ascii="Times New Roman" w:hAnsi="Times New Roman"/>
          <w:sz w:val="28"/>
          <w:szCs w:val="18"/>
        </w:rPr>
        <w:t>методик</w:t>
      </w:r>
      <w:r w:rsidRPr="0066021B">
        <w:rPr>
          <w:rFonts w:ascii="Times New Roman" w:hAnsi="Times New Roman"/>
          <w:sz w:val="28"/>
          <w:szCs w:val="18"/>
        </w:rPr>
        <w:t xml:space="preserve"> оценки эффективности РОЗ в учебно-воспитательном процессе</w:t>
      </w:r>
      <w:r w:rsidR="00130013">
        <w:rPr>
          <w:rFonts w:ascii="Times New Roman" w:hAnsi="Times New Roman"/>
          <w:sz w:val="28"/>
          <w:szCs w:val="18"/>
        </w:rPr>
        <w:t>.</w:t>
      </w:r>
    </w:p>
    <w:p w:rsidR="00040D64" w:rsidRDefault="00130013" w:rsidP="0066021B">
      <w:pPr>
        <w:tabs>
          <w:tab w:val="num" w:pos="0"/>
        </w:tabs>
        <w:spacing w:after="0" w:line="240" w:lineRule="auto"/>
        <w:ind w:firstLine="709"/>
        <w:jc w:val="both"/>
        <w:rPr>
          <w:rFonts w:ascii="Times New Roman" w:hAnsi="Times New Roman"/>
          <w:sz w:val="28"/>
          <w:szCs w:val="18"/>
        </w:rPr>
      </w:pPr>
      <w:r>
        <w:rPr>
          <w:rFonts w:ascii="Times New Roman" w:hAnsi="Times New Roman"/>
          <w:sz w:val="28"/>
          <w:szCs w:val="18"/>
        </w:rPr>
        <w:t xml:space="preserve">В </w:t>
      </w:r>
      <w:r w:rsidR="00A95D55">
        <w:rPr>
          <w:rFonts w:ascii="Times New Roman" w:hAnsi="Times New Roman"/>
          <w:sz w:val="28"/>
          <w:szCs w:val="18"/>
        </w:rPr>
        <w:t>202</w:t>
      </w:r>
      <w:r>
        <w:rPr>
          <w:rFonts w:ascii="Times New Roman" w:hAnsi="Times New Roman"/>
          <w:sz w:val="28"/>
          <w:szCs w:val="18"/>
        </w:rPr>
        <w:t xml:space="preserve">1 году необходимо </w:t>
      </w:r>
      <w:r w:rsidR="0066021B" w:rsidRPr="0066021B">
        <w:rPr>
          <w:rFonts w:ascii="Times New Roman" w:hAnsi="Times New Roman"/>
          <w:sz w:val="28"/>
          <w:szCs w:val="18"/>
        </w:rPr>
        <w:t xml:space="preserve">проведение </w:t>
      </w:r>
      <w:r>
        <w:rPr>
          <w:rFonts w:ascii="Times New Roman" w:hAnsi="Times New Roman"/>
          <w:sz w:val="28"/>
          <w:szCs w:val="18"/>
        </w:rPr>
        <w:t xml:space="preserve">формирующего и констатирующего экспериментов по включению </w:t>
      </w:r>
      <w:r w:rsidR="00911BD5">
        <w:rPr>
          <w:rFonts w:ascii="Times New Roman" w:hAnsi="Times New Roman"/>
          <w:sz w:val="28"/>
          <w:szCs w:val="18"/>
        </w:rPr>
        <w:t xml:space="preserve">созданных </w:t>
      </w:r>
      <w:r>
        <w:rPr>
          <w:rFonts w:ascii="Times New Roman" w:hAnsi="Times New Roman"/>
          <w:sz w:val="28"/>
          <w:szCs w:val="18"/>
        </w:rPr>
        <w:t xml:space="preserve">РОЗ в образовательный процесс, на основе результатов которого сделать вывод об эффективности деятельности РИП. </w:t>
      </w:r>
      <w:r w:rsidR="00040D64">
        <w:rPr>
          <w:rFonts w:ascii="Times New Roman" w:hAnsi="Times New Roman"/>
          <w:sz w:val="28"/>
          <w:szCs w:val="18"/>
        </w:rPr>
        <w:t xml:space="preserve">Апробация уроков и внеурочных занятий с включением РОЗ в соответствии с содержательным и организационным разделами образовательной программы в соответствии </w:t>
      </w:r>
      <w:r w:rsidR="00A95D55">
        <w:rPr>
          <w:rFonts w:ascii="Times New Roman" w:hAnsi="Times New Roman"/>
          <w:sz w:val="28"/>
          <w:szCs w:val="18"/>
        </w:rPr>
        <w:t>с ФГОС НОО и ФГОС ООО.</w:t>
      </w:r>
    </w:p>
    <w:p w:rsidR="00A95D55" w:rsidRDefault="00A95D55" w:rsidP="0066021B">
      <w:pPr>
        <w:tabs>
          <w:tab w:val="num" w:pos="0"/>
        </w:tabs>
        <w:spacing w:after="0" w:line="240" w:lineRule="auto"/>
        <w:ind w:firstLine="709"/>
        <w:jc w:val="both"/>
        <w:rPr>
          <w:rFonts w:ascii="Times New Roman" w:eastAsia="Times New Roman" w:hAnsi="Times New Roman"/>
          <w:sz w:val="28"/>
          <w:szCs w:val="28"/>
          <w:lang w:eastAsia="ru-RU"/>
        </w:rPr>
      </w:pPr>
      <w:proofErr w:type="gramStart"/>
      <w:r>
        <w:rPr>
          <w:rFonts w:ascii="Times New Roman" w:hAnsi="Times New Roman"/>
          <w:sz w:val="28"/>
          <w:szCs w:val="18"/>
        </w:rPr>
        <w:t>В 2021 учебном году необходима организация и проведение  методического семинара по теоретическим подходам к зонированию образовательной среды школы, созданию и включению РОЗ в образовательный процесс как</w:t>
      </w:r>
      <w:r w:rsidRPr="00C03CF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форма </w:t>
      </w:r>
      <w:r w:rsidRPr="002D6D2A">
        <w:rPr>
          <w:rFonts w:ascii="Times New Roman" w:eastAsia="Times New Roman" w:hAnsi="Times New Roman"/>
          <w:sz w:val="28"/>
          <w:szCs w:val="28"/>
          <w:lang w:eastAsia="ru-RU"/>
        </w:rPr>
        <w:t>обобщен</w:t>
      </w:r>
      <w:r>
        <w:rPr>
          <w:rFonts w:ascii="Times New Roman" w:eastAsia="Times New Roman" w:hAnsi="Times New Roman"/>
          <w:sz w:val="28"/>
          <w:szCs w:val="28"/>
          <w:lang w:eastAsia="ru-RU"/>
        </w:rPr>
        <w:t>ия</w:t>
      </w:r>
      <w:r w:rsidRPr="002D6D2A">
        <w:rPr>
          <w:rFonts w:ascii="Times New Roman" w:eastAsia="Times New Roman" w:hAnsi="Times New Roman"/>
          <w:sz w:val="28"/>
          <w:szCs w:val="28"/>
          <w:lang w:eastAsia="ru-RU"/>
        </w:rPr>
        <w:t xml:space="preserve"> промежуточн</w:t>
      </w:r>
      <w:r>
        <w:rPr>
          <w:rFonts w:ascii="Times New Roman" w:eastAsia="Times New Roman" w:hAnsi="Times New Roman"/>
          <w:sz w:val="28"/>
          <w:szCs w:val="28"/>
          <w:lang w:eastAsia="ru-RU"/>
        </w:rPr>
        <w:t>ого</w:t>
      </w:r>
      <w:r w:rsidRPr="002D6D2A">
        <w:rPr>
          <w:rFonts w:ascii="Times New Roman" w:eastAsia="Times New Roman" w:hAnsi="Times New Roman"/>
          <w:sz w:val="28"/>
          <w:szCs w:val="28"/>
          <w:lang w:eastAsia="ru-RU"/>
        </w:rPr>
        <w:t xml:space="preserve"> опыт</w:t>
      </w:r>
      <w:r>
        <w:rPr>
          <w:rFonts w:ascii="Times New Roman" w:eastAsia="Times New Roman" w:hAnsi="Times New Roman"/>
          <w:sz w:val="28"/>
          <w:szCs w:val="28"/>
          <w:lang w:eastAsia="ru-RU"/>
        </w:rPr>
        <w:t>а</w:t>
      </w:r>
      <w:r w:rsidRPr="002D6D2A">
        <w:rPr>
          <w:rFonts w:ascii="Times New Roman" w:eastAsia="Times New Roman" w:hAnsi="Times New Roman"/>
          <w:sz w:val="28"/>
          <w:szCs w:val="28"/>
          <w:lang w:eastAsia="ru-RU"/>
        </w:rPr>
        <w:t xml:space="preserve"> деятельности площадки на школьном</w:t>
      </w:r>
      <w:r>
        <w:rPr>
          <w:rFonts w:ascii="Times New Roman" w:eastAsia="Times New Roman" w:hAnsi="Times New Roman"/>
          <w:sz w:val="28"/>
          <w:szCs w:val="28"/>
          <w:lang w:eastAsia="ru-RU"/>
        </w:rPr>
        <w:t xml:space="preserve">  и муниципальном </w:t>
      </w:r>
      <w:r w:rsidRPr="002D6D2A">
        <w:rPr>
          <w:rFonts w:ascii="Times New Roman" w:eastAsia="Times New Roman" w:hAnsi="Times New Roman"/>
          <w:sz w:val="28"/>
          <w:szCs w:val="28"/>
          <w:lang w:eastAsia="ru-RU"/>
        </w:rPr>
        <w:t>уровнях</w:t>
      </w:r>
      <w:r>
        <w:rPr>
          <w:rFonts w:ascii="Times New Roman" w:eastAsia="Times New Roman" w:hAnsi="Times New Roman"/>
          <w:sz w:val="28"/>
          <w:szCs w:val="28"/>
          <w:lang w:eastAsia="ru-RU"/>
        </w:rPr>
        <w:t>.</w:t>
      </w:r>
      <w:proofErr w:type="gramEnd"/>
    </w:p>
    <w:p w:rsidR="009A06F0" w:rsidRDefault="00130013" w:rsidP="0066021B">
      <w:pPr>
        <w:tabs>
          <w:tab w:val="num" w:pos="0"/>
        </w:tabs>
        <w:spacing w:after="0" w:line="240" w:lineRule="auto"/>
        <w:ind w:firstLine="709"/>
        <w:jc w:val="both"/>
        <w:rPr>
          <w:rFonts w:ascii="Times New Roman" w:hAnsi="Times New Roman"/>
          <w:sz w:val="28"/>
          <w:szCs w:val="18"/>
        </w:rPr>
      </w:pPr>
      <w:r>
        <w:rPr>
          <w:rFonts w:ascii="Times New Roman" w:hAnsi="Times New Roman"/>
          <w:sz w:val="28"/>
          <w:szCs w:val="18"/>
        </w:rPr>
        <w:t xml:space="preserve">По результатам </w:t>
      </w:r>
      <w:r w:rsidR="0066021B" w:rsidRPr="0066021B">
        <w:rPr>
          <w:rFonts w:ascii="Times New Roman" w:hAnsi="Times New Roman"/>
          <w:sz w:val="28"/>
          <w:szCs w:val="18"/>
        </w:rPr>
        <w:t xml:space="preserve">экспериментальной части </w:t>
      </w:r>
      <w:r>
        <w:rPr>
          <w:rFonts w:ascii="Times New Roman" w:hAnsi="Times New Roman"/>
          <w:sz w:val="28"/>
          <w:szCs w:val="18"/>
        </w:rPr>
        <w:t xml:space="preserve">программы региональной инновационной площадки </w:t>
      </w:r>
      <w:r w:rsidR="00911BD5">
        <w:rPr>
          <w:rFonts w:ascii="Times New Roman" w:hAnsi="Times New Roman"/>
          <w:sz w:val="28"/>
          <w:szCs w:val="18"/>
        </w:rPr>
        <w:t xml:space="preserve">провести работу по </w:t>
      </w:r>
      <w:r w:rsidR="0066021B" w:rsidRPr="0066021B">
        <w:rPr>
          <w:rFonts w:ascii="Times New Roman" w:hAnsi="Times New Roman"/>
          <w:sz w:val="28"/>
          <w:szCs w:val="18"/>
        </w:rPr>
        <w:t>разработк</w:t>
      </w:r>
      <w:r w:rsidR="00911BD5">
        <w:rPr>
          <w:rFonts w:ascii="Times New Roman" w:hAnsi="Times New Roman"/>
          <w:sz w:val="28"/>
          <w:szCs w:val="18"/>
        </w:rPr>
        <w:t>е</w:t>
      </w:r>
      <w:r w:rsidR="00C03CFC">
        <w:rPr>
          <w:rFonts w:ascii="Times New Roman" w:hAnsi="Times New Roman"/>
          <w:sz w:val="28"/>
          <w:szCs w:val="18"/>
        </w:rPr>
        <w:t xml:space="preserve"> и публикаци</w:t>
      </w:r>
      <w:r w:rsidR="00911BD5">
        <w:rPr>
          <w:rFonts w:ascii="Times New Roman" w:hAnsi="Times New Roman"/>
          <w:sz w:val="28"/>
          <w:szCs w:val="18"/>
        </w:rPr>
        <w:t>и</w:t>
      </w:r>
      <w:r w:rsidR="00C03CFC">
        <w:rPr>
          <w:rFonts w:ascii="Times New Roman" w:hAnsi="Times New Roman"/>
          <w:sz w:val="28"/>
          <w:szCs w:val="18"/>
        </w:rPr>
        <w:t xml:space="preserve"> </w:t>
      </w:r>
      <w:r w:rsidR="0066021B" w:rsidRPr="0066021B">
        <w:rPr>
          <w:rFonts w:ascii="Times New Roman" w:hAnsi="Times New Roman"/>
          <w:sz w:val="28"/>
          <w:szCs w:val="18"/>
        </w:rPr>
        <w:t xml:space="preserve"> методических рекомендаций</w:t>
      </w:r>
      <w:r w:rsidR="00C03CFC">
        <w:rPr>
          <w:rFonts w:ascii="Times New Roman" w:hAnsi="Times New Roman"/>
          <w:sz w:val="28"/>
          <w:szCs w:val="18"/>
        </w:rPr>
        <w:t xml:space="preserve"> в 2022 году</w:t>
      </w:r>
      <w:r w:rsidR="00A95D55">
        <w:rPr>
          <w:rFonts w:ascii="Times New Roman" w:hAnsi="Times New Roman"/>
          <w:sz w:val="28"/>
          <w:szCs w:val="18"/>
        </w:rPr>
        <w:t xml:space="preserve">  с дальнейшим зонированием образовательной среды школы и включением РОЗ в образовательный процесс школы с учетом результатов экспериментов</w:t>
      </w:r>
      <w:r w:rsidR="00C03CFC">
        <w:rPr>
          <w:rFonts w:ascii="Times New Roman" w:hAnsi="Times New Roman"/>
          <w:sz w:val="28"/>
          <w:szCs w:val="18"/>
        </w:rPr>
        <w:t>.</w:t>
      </w:r>
    </w:p>
    <w:p w:rsidR="00A95D55" w:rsidRPr="002D6D2A" w:rsidRDefault="00A95D55" w:rsidP="00A95D55">
      <w:pPr>
        <w:pStyle w:val="a5"/>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Создание </w:t>
      </w:r>
      <w:r w:rsidR="00F53BFE">
        <w:rPr>
          <w:rFonts w:ascii="Times New Roman" w:eastAsia="Times New Roman" w:hAnsi="Times New Roman"/>
          <w:sz w:val="28"/>
          <w:szCs w:val="28"/>
          <w:lang w:eastAsia="ru-RU"/>
        </w:rPr>
        <w:t xml:space="preserve">конструктора уроков и </w:t>
      </w:r>
      <w:r>
        <w:rPr>
          <w:rFonts w:ascii="Times New Roman" w:eastAsia="Times New Roman" w:hAnsi="Times New Roman"/>
          <w:sz w:val="28"/>
          <w:szCs w:val="28"/>
          <w:lang w:eastAsia="ru-RU"/>
        </w:rPr>
        <w:t>к</w:t>
      </w:r>
      <w:r w:rsidRPr="002D6D2A">
        <w:rPr>
          <w:rFonts w:ascii="Times New Roman" w:eastAsia="Times New Roman" w:hAnsi="Times New Roman"/>
          <w:sz w:val="28"/>
          <w:szCs w:val="28"/>
          <w:lang w:eastAsia="ru-RU"/>
        </w:rPr>
        <w:t>омплект</w:t>
      </w:r>
      <w:r>
        <w:rPr>
          <w:rFonts w:ascii="Times New Roman" w:eastAsia="Times New Roman" w:hAnsi="Times New Roman"/>
          <w:sz w:val="28"/>
          <w:szCs w:val="28"/>
          <w:lang w:eastAsia="ru-RU"/>
        </w:rPr>
        <w:t>а</w:t>
      </w:r>
      <w:r w:rsidRPr="002D6D2A">
        <w:rPr>
          <w:rFonts w:ascii="Times New Roman" w:eastAsia="Times New Roman" w:hAnsi="Times New Roman"/>
          <w:sz w:val="28"/>
          <w:szCs w:val="28"/>
          <w:lang w:eastAsia="ru-RU"/>
        </w:rPr>
        <w:t xml:space="preserve"> диагностических материалов для </w:t>
      </w:r>
      <w:r>
        <w:rPr>
          <w:rFonts w:ascii="Times New Roman" w:eastAsia="Times New Roman" w:hAnsi="Times New Roman"/>
          <w:sz w:val="28"/>
          <w:szCs w:val="28"/>
          <w:lang w:eastAsia="ru-RU"/>
        </w:rPr>
        <w:t>определения</w:t>
      </w:r>
      <w:r w:rsidRPr="002D6D2A">
        <w:rPr>
          <w:rFonts w:ascii="Times New Roman" w:eastAsia="Times New Roman" w:hAnsi="Times New Roman"/>
          <w:sz w:val="28"/>
          <w:szCs w:val="28"/>
          <w:lang w:eastAsia="ru-RU"/>
        </w:rPr>
        <w:t xml:space="preserve"> видов образовательной деятельности </w:t>
      </w:r>
      <w:r>
        <w:rPr>
          <w:rFonts w:ascii="Times New Roman" w:eastAsia="Times New Roman" w:hAnsi="Times New Roman"/>
          <w:sz w:val="28"/>
          <w:szCs w:val="28"/>
          <w:lang w:eastAsia="ru-RU"/>
        </w:rPr>
        <w:t xml:space="preserve">по предметам учебного плана </w:t>
      </w:r>
      <w:r w:rsidR="00F53BFE">
        <w:rPr>
          <w:rFonts w:ascii="Times New Roman" w:eastAsia="Times New Roman" w:hAnsi="Times New Roman"/>
          <w:sz w:val="28"/>
          <w:szCs w:val="28"/>
          <w:lang w:eastAsia="ru-RU"/>
        </w:rPr>
        <w:t>с включением</w:t>
      </w:r>
      <w:r>
        <w:rPr>
          <w:rFonts w:ascii="Times New Roman" w:eastAsia="Times New Roman" w:hAnsi="Times New Roman"/>
          <w:sz w:val="28"/>
          <w:szCs w:val="28"/>
          <w:lang w:eastAsia="ru-RU"/>
        </w:rPr>
        <w:t xml:space="preserve"> РОЗ образовательной среды школы.</w:t>
      </w:r>
      <w:r w:rsidRPr="002D6D2A">
        <w:rPr>
          <w:rFonts w:ascii="Times New Roman" w:eastAsia="Times New Roman" w:hAnsi="Times New Roman"/>
          <w:sz w:val="28"/>
          <w:szCs w:val="28"/>
          <w:lang w:eastAsia="ru-RU"/>
        </w:rPr>
        <w:t xml:space="preserve"> </w:t>
      </w:r>
    </w:p>
    <w:p w:rsidR="009A06F0" w:rsidRDefault="009A06F0" w:rsidP="009A06F0">
      <w:pPr>
        <w:spacing w:after="0" w:line="240" w:lineRule="auto"/>
        <w:rPr>
          <w:rFonts w:ascii="Times New Roman" w:eastAsia="Times New Roman" w:hAnsi="Times New Roman"/>
          <w:sz w:val="28"/>
          <w:szCs w:val="28"/>
          <w:lang w:eastAsia="ru-RU"/>
        </w:rPr>
      </w:pPr>
    </w:p>
    <w:p w:rsidR="009A06F0" w:rsidRDefault="009A06F0" w:rsidP="009A06F0">
      <w:pPr>
        <w:spacing w:after="0" w:line="240" w:lineRule="auto"/>
        <w:rPr>
          <w:rFonts w:ascii="Times New Roman" w:eastAsia="Times New Roman" w:hAnsi="Times New Roman"/>
          <w:sz w:val="28"/>
          <w:szCs w:val="28"/>
          <w:lang w:eastAsia="ru-RU"/>
        </w:rPr>
      </w:pPr>
    </w:p>
    <w:p w:rsidR="009A06F0" w:rsidRDefault="009A06F0" w:rsidP="009A06F0">
      <w:pPr>
        <w:spacing w:after="0" w:line="240" w:lineRule="auto"/>
        <w:rPr>
          <w:rFonts w:ascii="Times New Roman" w:eastAsia="Times New Roman" w:hAnsi="Times New Roman"/>
          <w:sz w:val="28"/>
          <w:szCs w:val="28"/>
          <w:lang w:eastAsia="ru-RU"/>
        </w:rPr>
      </w:pPr>
    </w:p>
    <w:p w:rsidR="009A06F0" w:rsidRDefault="009A06F0" w:rsidP="009A06F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Ответственный исполнитель</w:t>
      </w:r>
      <w:r w:rsidR="003F32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__________</w:t>
      </w:r>
      <w:r w:rsidR="003F321A">
        <w:rPr>
          <w:rFonts w:ascii="Times New Roman" w:eastAsia="Times New Roman" w:hAnsi="Times New Roman"/>
          <w:sz w:val="28"/>
          <w:szCs w:val="28"/>
          <w:lang w:eastAsia="ru-RU"/>
        </w:rPr>
        <w:t>_____</w:t>
      </w:r>
      <w:r w:rsidR="00F3716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F37169">
        <w:rPr>
          <w:rFonts w:ascii="Times New Roman" w:eastAsia="Times New Roman" w:hAnsi="Times New Roman"/>
          <w:sz w:val="28"/>
          <w:szCs w:val="28"/>
          <w:lang w:eastAsia="ru-RU"/>
        </w:rPr>
        <w:t xml:space="preserve">Н. В </w:t>
      </w:r>
      <w:proofErr w:type="spellStart"/>
      <w:r w:rsidR="00F37169">
        <w:rPr>
          <w:rFonts w:ascii="Times New Roman" w:eastAsia="Times New Roman" w:hAnsi="Times New Roman"/>
          <w:sz w:val="28"/>
          <w:szCs w:val="28"/>
          <w:lang w:eastAsia="ru-RU"/>
        </w:rPr>
        <w:t>Нажиткова</w:t>
      </w:r>
      <w:proofErr w:type="spellEnd"/>
      <w:r w:rsidR="00F37169">
        <w:rPr>
          <w:rFonts w:ascii="Times New Roman" w:eastAsia="Times New Roman" w:hAnsi="Times New Roman"/>
          <w:sz w:val="28"/>
          <w:szCs w:val="28"/>
          <w:lang w:eastAsia="ru-RU"/>
        </w:rPr>
        <w:t xml:space="preserve">/                      </w:t>
      </w:r>
    </w:p>
    <w:p w:rsidR="009A06F0" w:rsidRDefault="009A06F0" w:rsidP="009A06F0">
      <w:pPr>
        <w:spacing w:after="0" w:line="240" w:lineRule="auto"/>
        <w:rPr>
          <w:rFonts w:ascii="Times New Roman" w:eastAsia="Times New Roman" w:hAnsi="Times New Roman"/>
          <w:sz w:val="28"/>
          <w:szCs w:val="28"/>
          <w:lang w:eastAsia="ru-RU"/>
        </w:rPr>
      </w:pPr>
    </w:p>
    <w:p w:rsidR="009A06F0" w:rsidRDefault="009A06F0" w:rsidP="009A06F0">
      <w:pPr>
        <w:spacing w:after="0" w:line="240" w:lineRule="auto"/>
        <w:rPr>
          <w:rFonts w:ascii="Times New Roman" w:hAnsi="Times New Roman"/>
          <w:sz w:val="28"/>
          <w:szCs w:val="28"/>
        </w:rPr>
      </w:pPr>
      <w:r>
        <w:rPr>
          <w:rFonts w:ascii="Times New Roman" w:eastAsia="Times New Roman" w:hAnsi="Times New Roman"/>
          <w:sz w:val="28"/>
          <w:szCs w:val="28"/>
          <w:lang w:eastAsia="ru-RU"/>
        </w:rPr>
        <w:t>Директор образовательной организации __________</w:t>
      </w:r>
      <w:r w:rsidR="00F3716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F37169">
        <w:rPr>
          <w:rFonts w:ascii="Times New Roman" w:eastAsia="Times New Roman" w:hAnsi="Times New Roman"/>
          <w:sz w:val="28"/>
          <w:szCs w:val="28"/>
          <w:lang w:eastAsia="ru-RU"/>
        </w:rPr>
        <w:t xml:space="preserve"> </w:t>
      </w:r>
      <w:proofErr w:type="spellStart"/>
      <w:r w:rsidR="00F37169">
        <w:rPr>
          <w:rFonts w:ascii="Times New Roman" w:eastAsia="Times New Roman" w:hAnsi="Times New Roman"/>
          <w:sz w:val="28"/>
          <w:szCs w:val="28"/>
          <w:lang w:eastAsia="ru-RU"/>
        </w:rPr>
        <w:t>Н.В.Нажиткова</w:t>
      </w:r>
      <w:proofErr w:type="spellEnd"/>
      <w:r w:rsidR="00F37169">
        <w:rPr>
          <w:rFonts w:ascii="Times New Roman" w:eastAsia="Times New Roman" w:hAnsi="Times New Roman"/>
          <w:sz w:val="28"/>
          <w:szCs w:val="28"/>
          <w:lang w:eastAsia="ru-RU"/>
        </w:rPr>
        <w:t xml:space="preserve">/              </w:t>
      </w:r>
    </w:p>
    <w:p w:rsidR="00141C7D" w:rsidRDefault="00141C7D"/>
    <w:p w:rsidR="00BB47A7" w:rsidRDefault="00BB47A7"/>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3F321A" w:rsidRDefault="003F321A" w:rsidP="00F37169">
      <w:pPr>
        <w:jc w:val="right"/>
        <w:rPr>
          <w:rFonts w:ascii="Times New Roman" w:hAnsi="Times New Roman"/>
          <w:sz w:val="28"/>
          <w:szCs w:val="28"/>
        </w:rPr>
      </w:pPr>
    </w:p>
    <w:p w:rsidR="00BB47A7" w:rsidRDefault="00BB47A7" w:rsidP="00F37169">
      <w:pPr>
        <w:jc w:val="right"/>
        <w:rPr>
          <w:rFonts w:ascii="Times New Roman" w:hAnsi="Times New Roman"/>
          <w:sz w:val="28"/>
          <w:szCs w:val="28"/>
        </w:rPr>
      </w:pPr>
    </w:p>
    <w:p w:rsidR="00BB47A7" w:rsidRDefault="00BB47A7" w:rsidP="00F37169">
      <w:pPr>
        <w:jc w:val="right"/>
        <w:rPr>
          <w:rFonts w:ascii="Times New Roman" w:hAnsi="Times New Roman"/>
          <w:sz w:val="28"/>
          <w:szCs w:val="28"/>
        </w:rPr>
      </w:pPr>
    </w:p>
    <w:p w:rsidR="00BB47A7" w:rsidRDefault="00BB47A7" w:rsidP="00F37169">
      <w:pPr>
        <w:jc w:val="right"/>
        <w:rPr>
          <w:rFonts w:ascii="Times New Roman" w:hAnsi="Times New Roman"/>
          <w:sz w:val="28"/>
          <w:szCs w:val="28"/>
        </w:rPr>
      </w:pPr>
    </w:p>
    <w:p w:rsidR="00BB47A7" w:rsidRDefault="00BB47A7" w:rsidP="00F37169">
      <w:pPr>
        <w:jc w:val="right"/>
        <w:rPr>
          <w:rFonts w:ascii="Times New Roman" w:hAnsi="Times New Roman"/>
          <w:sz w:val="28"/>
          <w:szCs w:val="28"/>
        </w:rPr>
      </w:pPr>
    </w:p>
    <w:p w:rsidR="00BB47A7" w:rsidRDefault="00BB47A7" w:rsidP="00F37169">
      <w:pPr>
        <w:jc w:val="right"/>
        <w:rPr>
          <w:rFonts w:ascii="Times New Roman" w:hAnsi="Times New Roman"/>
          <w:sz w:val="28"/>
          <w:szCs w:val="28"/>
        </w:rPr>
      </w:pPr>
    </w:p>
    <w:p w:rsidR="00BB47A7" w:rsidRDefault="00BB47A7" w:rsidP="00F37169">
      <w:pPr>
        <w:jc w:val="right"/>
        <w:rPr>
          <w:rFonts w:ascii="Times New Roman" w:hAnsi="Times New Roman"/>
          <w:sz w:val="28"/>
          <w:szCs w:val="28"/>
        </w:rPr>
      </w:pPr>
      <w:r>
        <w:rPr>
          <w:rFonts w:ascii="Times New Roman" w:hAnsi="Times New Roman"/>
          <w:sz w:val="28"/>
          <w:szCs w:val="28"/>
        </w:rPr>
        <w:lastRenderedPageBreak/>
        <w:t>Приложение 1</w:t>
      </w:r>
    </w:p>
    <w:p w:rsidR="00F638E6" w:rsidRDefault="00F638E6" w:rsidP="00F37169">
      <w:pPr>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5941060" cy="7690575"/>
            <wp:effectExtent l="19050" t="0" r="2540" b="0"/>
            <wp:docPr id="5" name="Рисунок 4" descr="G:\научно-методическая работа школы\научно-методический совет школы\НМС 2019-2020\протокол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учно-методическая работа школы\научно-методический совет школы\НМС 2019-2020\протокол 2.BMP"/>
                    <pic:cNvPicPr>
                      <a:picLocks noChangeAspect="1" noChangeArrowheads="1"/>
                    </pic:cNvPicPr>
                  </pic:nvPicPr>
                  <pic:blipFill>
                    <a:blip r:embed="rId12" cstate="print"/>
                    <a:srcRect/>
                    <a:stretch>
                      <a:fillRect/>
                    </a:stretch>
                  </pic:blipFill>
                  <pic:spPr bwMode="auto">
                    <a:xfrm>
                      <a:off x="0" y="0"/>
                      <a:ext cx="5941060" cy="7690575"/>
                    </a:xfrm>
                    <a:prstGeom prst="rect">
                      <a:avLst/>
                    </a:prstGeom>
                    <a:noFill/>
                    <a:ln w="9525">
                      <a:noFill/>
                      <a:miter lim="800000"/>
                      <a:headEnd/>
                      <a:tailEnd/>
                    </a:ln>
                  </pic:spPr>
                </pic:pic>
              </a:graphicData>
            </a:graphic>
          </wp:inline>
        </w:drawing>
      </w:r>
    </w:p>
    <w:p w:rsidR="00D42C9B" w:rsidRDefault="00D043BF" w:rsidP="00BB47A7">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781550" cy="6187889"/>
            <wp:effectExtent l="19050" t="0" r="0" b="0"/>
            <wp:docPr id="2" name="Рисунок 1" descr="G:\научно-методическая работа школы\научно-методический совет школы\НМС 2019-2020\Проток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учно-методическая работа школы\научно-методический совет школы\НМС 2019-2020\Протокол.jpeg"/>
                    <pic:cNvPicPr>
                      <a:picLocks noChangeAspect="1" noChangeArrowheads="1"/>
                    </pic:cNvPicPr>
                  </pic:nvPicPr>
                  <pic:blipFill>
                    <a:blip r:embed="rId13" cstate="print"/>
                    <a:srcRect/>
                    <a:stretch>
                      <a:fillRect/>
                    </a:stretch>
                  </pic:blipFill>
                  <pic:spPr bwMode="auto">
                    <a:xfrm>
                      <a:off x="0" y="0"/>
                      <a:ext cx="4782642" cy="6189302"/>
                    </a:xfrm>
                    <a:prstGeom prst="rect">
                      <a:avLst/>
                    </a:prstGeom>
                    <a:noFill/>
                    <a:ln w="9525">
                      <a:noFill/>
                      <a:miter lim="800000"/>
                      <a:headEnd/>
                      <a:tailEnd/>
                    </a:ln>
                  </pic:spPr>
                </pic:pic>
              </a:graphicData>
            </a:graphic>
          </wp:inline>
        </w:drawing>
      </w:r>
    </w:p>
    <w:p w:rsidR="00BB47A7" w:rsidRDefault="00BB47A7" w:rsidP="00F37169">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1060" cy="7690575"/>
            <wp:effectExtent l="19050" t="0" r="2540" b="0"/>
            <wp:docPr id="4" name="Рисунок 3" descr="G:\научно-методическая работа школы\научно-методический совет школы\НМС 2019-2020\протокол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учно-методическая работа школы\научно-методический совет школы\НМС 2019-2020\протокол 3.BMP"/>
                    <pic:cNvPicPr>
                      <a:picLocks noChangeAspect="1" noChangeArrowheads="1"/>
                    </pic:cNvPicPr>
                  </pic:nvPicPr>
                  <pic:blipFill>
                    <a:blip r:embed="rId14" cstate="print"/>
                    <a:srcRect/>
                    <a:stretch>
                      <a:fillRect/>
                    </a:stretch>
                  </pic:blipFill>
                  <pic:spPr bwMode="auto">
                    <a:xfrm>
                      <a:off x="0" y="0"/>
                      <a:ext cx="5941060" cy="7690575"/>
                    </a:xfrm>
                    <a:prstGeom prst="rect">
                      <a:avLst/>
                    </a:prstGeom>
                    <a:noFill/>
                    <a:ln w="9525">
                      <a:noFill/>
                      <a:miter lim="800000"/>
                      <a:headEnd/>
                      <a:tailEnd/>
                    </a:ln>
                  </pic:spPr>
                </pic:pic>
              </a:graphicData>
            </a:graphic>
          </wp:inline>
        </w:drawing>
      </w:r>
    </w:p>
    <w:p w:rsidR="000C7CBF" w:rsidRDefault="000C7CBF" w:rsidP="00F37169">
      <w:pPr>
        <w:jc w:val="center"/>
        <w:rPr>
          <w:rFonts w:ascii="Times New Roman" w:hAnsi="Times New Roman"/>
          <w:sz w:val="28"/>
          <w:szCs w:val="28"/>
        </w:rPr>
      </w:pPr>
    </w:p>
    <w:p w:rsidR="00D42C9B" w:rsidRDefault="00D42C9B" w:rsidP="00F37169">
      <w:pPr>
        <w:jc w:val="center"/>
        <w:rPr>
          <w:rFonts w:ascii="Times New Roman" w:hAnsi="Times New Roman"/>
          <w:sz w:val="28"/>
          <w:szCs w:val="28"/>
        </w:rPr>
      </w:pPr>
    </w:p>
    <w:p w:rsidR="00D42C9B" w:rsidRDefault="00D42C9B" w:rsidP="00F37169">
      <w:pPr>
        <w:jc w:val="center"/>
        <w:rPr>
          <w:rFonts w:ascii="Times New Roman" w:hAnsi="Times New Roman"/>
          <w:sz w:val="28"/>
          <w:szCs w:val="28"/>
        </w:rPr>
      </w:pPr>
    </w:p>
    <w:p w:rsidR="00D42C9B" w:rsidRDefault="00D42C9B" w:rsidP="00F37169">
      <w:pPr>
        <w:jc w:val="center"/>
        <w:rPr>
          <w:rFonts w:ascii="Times New Roman" w:hAnsi="Times New Roman"/>
          <w:sz w:val="28"/>
          <w:szCs w:val="28"/>
        </w:rPr>
      </w:pPr>
    </w:p>
    <w:p w:rsidR="00D42C9B" w:rsidRDefault="00D42C9B" w:rsidP="00D42C9B">
      <w:pPr>
        <w:jc w:val="right"/>
        <w:rPr>
          <w:rFonts w:ascii="Times New Roman" w:hAnsi="Times New Roman"/>
          <w:sz w:val="28"/>
          <w:szCs w:val="28"/>
        </w:rPr>
      </w:pPr>
      <w:r w:rsidRPr="00F37169">
        <w:rPr>
          <w:rFonts w:ascii="Times New Roman" w:hAnsi="Times New Roman"/>
          <w:sz w:val="28"/>
          <w:szCs w:val="28"/>
        </w:rPr>
        <w:lastRenderedPageBreak/>
        <w:t xml:space="preserve">Приложение </w:t>
      </w:r>
      <w:r>
        <w:rPr>
          <w:rFonts w:ascii="Times New Roman" w:hAnsi="Times New Roman"/>
          <w:sz w:val="28"/>
          <w:szCs w:val="28"/>
        </w:rPr>
        <w:t>2</w:t>
      </w:r>
    </w:p>
    <w:p w:rsidR="00C1147C" w:rsidRPr="00A10EA8" w:rsidRDefault="00C1147C" w:rsidP="00C1147C">
      <w:pPr>
        <w:jc w:val="center"/>
        <w:rPr>
          <w:rFonts w:ascii="Times New Roman" w:hAnsi="Times New Roman"/>
          <w:sz w:val="24"/>
        </w:rPr>
      </w:pPr>
      <w:r w:rsidRPr="00103054">
        <w:rPr>
          <w:rFonts w:ascii="Times New Roman" w:hAnsi="Times New Roman"/>
          <w:sz w:val="24"/>
        </w:rPr>
        <w:t>Проект «Модель рекреационно-образовательных зон».</w:t>
      </w:r>
    </w:p>
    <w:p w:rsidR="00C1147C" w:rsidRDefault="00C1147C" w:rsidP="00C1147C">
      <w:pPr>
        <w:rPr>
          <w:rFonts w:ascii="Times New Roman" w:hAnsi="Times New Roman"/>
          <w:sz w:val="24"/>
        </w:rPr>
      </w:pPr>
      <w:r>
        <w:rPr>
          <w:rFonts w:ascii="Times New Roman" w:hAnsi="Times New Roman"/>
          <w:sz w:val="24"/>
        </w:rPr>
        <w:t xml:space="preserve">Моделирование рекреационно-образовательных зон в МБОУ СОШ с. Горячие Ключи опирается на подходы к проектированию образовательной среды ведущих ученых </w:t>
      </w:r>
      <w:r w:rsidRPr="000922D4">
        <w:rPr>
          <w:rFonts w:ascii="Times New Roman" w:hAnsi="Times New Roman"/>
          <w:sz w:val="24"/>
        </w:rPr>
        <w:t>Г.А. Ковалев</w:t>
      </w:r>
      <w:r>
        <w:rPr>
          <w:rFonts w:ascii="Times New Roman" w:hAnsi="Times New Roman"/>
          <w:sz w:val="24"/>
        </w:rPr>
        <w:t xml:space="preserve">а, Н.Е. </w:t>
      </w:r>
      <w:proofErr w:type="spellStart"/>
      <w:r>
        <w:rPr>
          <w:rFonts w:ascii="Times New Roman" w:hAnsi="Times New Roman"/>
          <w:sz w:val="24"/>
        </w:rPr>
        <w:t>Щурковой</w:t>
      </w:r>
      <w:proofErr w:type="spellEnd"/>
      <w:r>
        <w:rPr>
          <w:rFonts w:ascii="Times New Roman" w:hAnsi="Times New Roman"/>
          <w:sz w:val="24"/>
        </w:rPr>
        <w:t>,</w:t>
      </w:r>
      <w:r w:rsidRPr="00DA01B8">
        <w:rPr>
          <w:rFonts w:ascii="Times New Roman" w:hAnsi="Times New Roman"/>
          <w:sz w:val="24"/>
        </w:rPr>
        <w:t xml:space="preserve"> </w:t>
      </w:r>
      <w:r w:rsidRPr="000922D4">
        <w:rPr>
          <w:rFonts w:ascii="Times New Roman" w:hAnsi="Times New Roman"/>
          <w:sz w:val="24"/>
        </w:rPr>
        <w:t xml:space="preserve">В.А. </w:t>
      </w:r>
      <w:proofErr w:type="spellStart"/>
      <w:r w:rsidRPr="000922D4">
        <w:rPr>
          <w:rFonts w:ascii="Times New Roman" w:hAnsi="Times New Roman"/>
          <w:sz w:val="24"/>
        </w:rPr>
        <w:t>Ясвин</w:t>
      </w:r>
      <w:r>
        <w:rPr>
          <w:rFonts w:ascii="Times New Roman" w:hAnsi="Times New Roman"/>
          <w:sz w:val="24"/>
        </w:rPr>
        <w:t>а</w:t>
      </w:r>
      <w:proofErr w:type="spellEnd"/>
      <w:r>
        <w:rPr>
          <w:rFonts w:ascii="Times New Roman" w:hAnsi="Times New Roman"/>
          <w:sz w:val="24"/>
        </w:rPr>
        <w:t xml:space="preserve">, </w:t>
      </w:r>
      <w:r w:rsidRPr="000922D4">
        <w:rPr>
          <w:rFonts w:ascii="Times New Roman" w:hAnsi="Times New Roman"/>
          <w:sz w:val="24"/>
        </w:rPr>
        <w:t xml:space="preserve">В.И. </w:t>
      </w:r>
      <w:proofErr w:type="spellStart"/>
      <w:r w:rsidRPr="000922D4">
        <w:rPr>
          <w:rFonts w:ascii="Times New Roman" w:hAnsi="Times New Roman"/>
          <w:sz w:val="24"/>
        </w:rPr>
        <w:t>Слободчиков</w:t>
      </w:r>
      <w:r>
        <w:rPr>
          <w:rFonts w:ascii="Times New Roman" w:hAnsi="Times New Roman"/>
          <w:sz w:val="24"/>
        </w:rPr>
        <w:t>а</w:t>
      </w:r>
      <w:proofErr w:type="spellEnd"/>
      <w:r>
        <w:rPr>
          <w:rFonts w:ascii="Times New Roman" w:hAnsi="Times New Roman"/>
          <w:sz w:val="24"/>
        </w:rPr>
        <w:t>.</w:t>
      </w:r>
    </w:p>
    <w:p w:rsidR="00C1147C" w:rsidRPr="00863A8E" w:rsidRDefault="00C1147C" w:rsidP="00C1147C">
      <w:pPr>
        <w:rPr>
          <w:rFonts w:ascii="Times New Roman" w:hAnsi="Times New Roman"/>
          <w:sz w:val="24"/>
        </w:rPr>
      </w:pPr>
      <w:r>
        <w:rPr>
          <w:rFonts w:ascii="Times New Roman" w:hAnsi="Times New Roman"/>
          <w:noProof/>
          <w:sz w:val="24"/>
        </w:rPr>
        <w:drawing>
          <wp:inline distT="0" distB="0" distL="0" distR="0">
            <wp:extent cx="5486400" cy="3200400"/>
            <wp:effectExtent l="1905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1147C" w:rsidRDefault="00C1147C" w:rsidP="00C1147C">
      <w:pPr>
        <w:rPr>
          <w:rFonts w:ascii="Times New Roman" w:hAnsi="Times New Roman"/>
          <w:sz w:val="24"/>
        </w:rPr>
      </w:pPr>
      <w:r>
        <w:rPr>
          <w:rFonts w:ascii="Times New Roman" w:hAnsi="Times New Roman"/>
          <w:sz w:val="24"/>
        </w:rPr>
        <w:t>Рис. 1 Модель образовательной среды (рекреационно-образовательной зоны)</w:t>
      </w:r>
      <w:r w:rsidRPr="00A93E84">
        <w:rPr>
          <w:rFonts w:ascii="Times New Roman" w:hAnsi="Times New Roman"/>
          <w:sz w:val="24"/>
        </w:rPr>
        <w:t xml:space="preserve"> </w:t>
      </w:r>
      <w:r>
        <w:rPr>
          <w:rFonts w:ascii="Times New Roman" w:hAnsi="Times New Roman"/>
          <w:sz w:val="24"/>
        </w:rPr>
        <w:t xml:space="preserve">по </w:t>
      </w:r>
      <w:r w:rsidRPr="000922D4">
        <w:rPr>
          <w:rFonts w:ascii="Times New Roman" w:hAnsi="Times New Roman"/>
          <w:sz w:val="24"/>
        </w:rPr>
        <w:t>Г.А. Ковалев</w:t>
      </w:r>
      <w:r>
        <w:rPr>
          <w:rFonts w:ascii="Times New Roman" w:hAnsi="Times New Roman"/>
          <w:sz w:val="24"/>
        </w:rPr>
        <w:t>у.</w:t>
      </w:r>
    </w:p>
    <w:p w:rsidR="00C1147C" w:rsidRPr="00261E3E" w:rsidRDefault="00C1147C" w:rsidP="00C1147C">
      <w:pPr>
        <w:jc w:val="center"/>
        <w:rPr>
          <w:rFonts w:ascii="Times New Roman" w:hAnsi="Times New Roman"/>
          <w:b/>
          <w:i/>
          <w:sz w:val="24"/>
        </w:rPr>
      </w:pPr>
      <w:r>
        <w:rPr>
          <w:rFonts w:ascii="Times New Roman" w:hAnsi="Times New Roman"/>
          <w:b/>
          <w:i/>
          <w:noProof/>
          <w:sz w:val="24"/>
        </w:rPr>
        <w:pict>
          <v:oval id="_x0000_s1030" style="position:absolute;left:0;text-align:left;margin-left:154.2pt;margin-top:18.3pt;width:144.75pt;height:48.15pt;z-index:251664384">
            <v:textbox>
              <w:txbxContent>
                <w:p w:rsidR="00C1147C" w:rsidRDefault="00C1147C" w:rsidP="00C1147C">
                  <w:r>
                    <w:t>Содержательный компонент ООП</w:t>
                  </w:r>
                </w:p>
              </w:txbxContent>
            </v:textbox>
          </v:oval>
        </w:pict>
      </w:r>
      <w:r>
        <w:rPr>
          <w:rFonts w:ascii="Times New Roman" w:hAnsi="Times New Roman"/>
          <w:b/>
          <w:i/>
          <w:noProof/>
          <w:sz w:val="24"/>
        </w:rPr>
        <w:pict>
          <v:rect id="_x0000_s1026" style="position:absolute;left:0;text-align:left;margin-left:149.7pt;margin-top:18.3pt;width:150pt;height:248.25pt;z-index:251660288">
            <v:textbox>
              <w:txbxContent>
                <w:p w:rsidR="00C1147C" w:rsidRDefault="00C1147C" w:rsidP="00C1147C"/>
                <w:p w:rsidR="00C1147C" w:rsidRDefault="00C1147C" w:rsidP="00C1147C"/>
                <w:p w:rsidR="00C1147C" w:rsidRPr="00261E3E" w:rsidRDefault="00C1147C" w:rsidP="00C1147C">
                  <w:pPr>
                    <w:jc w:val="center"/>
                    <w:rPr>
                      <w:rFonts w:ascii="Times New Roman" w:hAnsi="Times New Roman"/>
                      <w:b/>
                      <w:i/>
                    </w:rPr>
                  </w:pPr>
                  <w:proofErr w:type="spellStart"/>
                  <w:r w:rsidRPr="00261E3E">
                    <w:rPr>
                      <w:rFonts w:ascii="Times New Roman" w:hAnsi="Times New Roman"/>
                      <w:b/>
                      <w:i/>
                    </w:rPr>
                    <w:t>Психодидактический</w:t>
                  </w:r>
                  <w:proofErr w:type="spellEnd"/>
                  <w:r w:rsidRPr="00261E3E">
                    <w:rPr>
                      <w:rFonts w:ascii="Times New Roman" w:hAnsi="Times New Roman"/>
                      <w:b/>
                      <w:i/>
                    </w:rPr>
                    <w:t xml:space="preserve"> компонент рекреационно-образовательной зоны школы</w:t>
                  </w:r>
                </w:p>
              </w:txbxContent>
            </v:textbox>
          </v:rect>
        </w:pict>
      </w:r>
      <w:r>
        <w:rPr>
          <w:rFonts w:ascii="Times New Roman" w:hAnsi="Times New Roman"/>
          <w:b/>
          <w:i/>
          <w:noProof/>
          <w:sz w:val="24"/>
        </w:rPr>
        <w:pict>
          <v:oval id="_x0000_s1027" style="position:absolute;left:0;text-align:left;margin-left:52.2pt;margin-top:2.55pt;width:5in;height:284.25pt;z-index:-251655168" wrapcoords="9573 0 8787 61 6087 791 5744 1156 4467 1947 3878 2373 3142 3042 2356 3894 1620 4868 1080 5841 638 6815 295 7788 49 8762 -49 9735 -49 11682 49 12656 245 13629 982 15576 1522 16550 2209 17523 3093 18497 4222 19470 5793 20444 5842 20566 8395 21417 8738 21478 9573 21539 11978 21539 12862 21478 13156 21417 15709 20566 15758 20444 17329 19470 18458 18497 19342 17523 20618 15576 21011 14603 21305 13629 21502 12656 21649 11682 21649 10709 21502 8762 21256 7788 20913 6815 20471 5841 19931 4868 19195 3894 18311 2921 17673 2373 17084 1947 15807 1156 15464 791 12764 61 11978 0 9573 0">
            <v:textbox>
              <w:txbxContent>
                <w:p w:rsidR="00C1147C" w:rsidRDefault="00C1147C" w:rsidP="00C1147C"/>
              </w:txbxContent>
            </v:textbox>
            <w10:wrap type="tight"/>
          </v:oval>
        </w:pict>
      </w:r>
      <w:r w:rsidRPr="00261E3E">
        <w:rPr>
          <w:rFonts w:ascii="Times New Roman" w:hAnsi="Times New Roman"/>
          <w:b/>
          <w:i/>
          <w:sz w:val="24"/>
        </w:rPr>
        <w:t xml:space="preserve">Пространственно-предметный компонент рекреационно-образовательной зоны </w:t>
      </w:r>
    </w:p>
    <w:p w:rsidR="00C1147C" w:rsidRDefault="00C1147C" w:rsidP="00C1147C">
      <w:pPr>
        <w:jc w:val="center"/>
        <w:rPr>
          <w:rFonts w:ascii="Times New Roman" w:hAnsi="Times New Roman"/>
          <w:sz w:val="24"/>
        </w:rPr>
      </w:pPr>
      <w:r>
        <w:rPr>
          <w:rFonts w:ascii="Times New Roman" w:hAnsi="Times New Roman"/>
          <w:noProof/>
          <w:sz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0;text-align:left;margin-left:309.45pt;margin-top:24.7pt;width:92.25pt;height:91.35pt;z-index:251663360">
            <v:textbox style="mso-next-textbox:#_x0000_s1029">
              <w:txbxContent>
                <w:p w:rsidR="00C1147C" w:rsidRDefault="00C1147C" w:rsidP="00C1147C">
                  <w:r>
                    <w:t>Субъект ОП</w:t>
                  </w:r>
                </w:p>
              </w:txbxContent>
            </v:textbox>
          </v:shape>
        </w:pict>
      </w:r>
      <w:r>
        <w:rPr>
          <w:rFonts w:ascii="Times New Roman" w:hAnsi="Times New Roman"/>
          <w:noProof/>
          <w:sz w:val="24"/>
        </w:rPr>
        <w:pict>
          <v:shape id="_x0000_s1028" type="#_x0000_t5" style="position:absolute;left:0;text-align:left;margin-left:48.45pt;margin-top:24.7pt;width:91.5pt;height:93.75pt;z-index:251662336">
            <v:textbox style="mso-next-textbox:#_x0000_s1028">
              <w:txbxContent>
                <w:p w:rsidR="00C1147C" w:rsidRDefault="00C1147C" w:rsidP="00C1147C">
                  <w:r>
                    <w:t>Субъект ОП</w:t>
                  </w:r>
                </w:p>
              </w:txbxContent>
            </v:textbox>
          </v:shape>
        </w:pict>
      </w:r>
    </w:p>
    <w:p w:rsidR="00C1147C" w:rsidRPr="00103054" w:rsidRDefault="00C1147C" w:rsidP="00C1147C">
      <w:pPr>
        <w:jc w:val="center"/>
        <w:rPr>
          <w:rFonts w:ascii="Times New Roman" w:hAnsi="Times New Roman"/>
          <w:sz w:val="24"/>
        </w:rPr>
      </w:pPr>
      <w:r>
        <w:rPr>
          <w:rFonts w:ascii="Times New Roman" w:hAnsi="Times New Roman"/>
          <w:noProof/>
          <w:sz w:val="24"/>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4" type="#_x0000_t78" style="position:absolute;left:0;text-align:left;margin-left:406.2pt;margin-top:5.6pt;width:74.25pt;height:193.35pt;z-index:251668480">
            <v:textbox style="layout-flow:vertical;mso-layout-flow-alt:bottom-to-top">
              <w:txbxContent>
                <w:p w:rsidR="00C1147C" w:rsidRPr="000B1913" w:rsidRDefault="00C1147C" w:rsidP="00C1147C">
                  <w:pPr>
                    <w:jc w:val="center"/>
                    <w:rPr>
                      <w:rFonts w:ascii="Times New Roman" w:hAnsi="Times New Roman"/>
                    </w:rPr>
                  </w:pPr>
                  <w:r>
                    <w:t>Степень эффективности</w:t>
                  </w:r>
                </w:p>
              </w:txbxContent>
            </v:textbox>
          </v:shape>
        </w:pict>
      </w:r>
      <w:r>
        <w:rPr>
          <w:rFonts w:ascii="Times New Roman" w:hAnsi="Times New Roman"/>
          <w:noProof/>
          <w:sz w:val="24"/>
        </w:rPr>
        <w:pict>
          <v:shape id="_x0000_s1033" type="#_x0000_t78" style="position:absolute;left:0;text-align:left;margin-left:-32.7pt;margin-top:16.7pt;width:89.75pt;height:174pt;z-index:251667456">
            <v:textbox style="layout-flow:vertical;mso-layout-flow-alt:bottom-to-top">
              <w:txbxContent>
                <w:p w:rsidR="00C1147C" w:rsidRPr="000B1913" w:rsidRDefault="00C1147C" w:rsidP="00C1147C">
                  <w:pPr>
                    <w:jc w:val="center"/>
                    <w:rPr>
                      <w:rFonts w:ascii="Times New Roman" w:hAnsi="Times New Roman"/>
                      <w:sz w:val="24"/>
                    </w:rPr>
                  </w:pPr>
                  <w:r w:rsidRPr="000B1913">
                    <w:rPr>
                      <w:rFonts w:ascii="Times New Roman" w:hAnsi="Times New Roman"/>
                      <w:sz w:val="24"/>
                    </w:rPr>
                    <w:t>Условия создания и функционирования</w:t>
                  </w:r>
                </w:p>
              </w:txbxContent>
            </v:textbox>
          </v:shape>
        </w:pict>
      </w:r>
    </w:p>
    <w:p w:rsidR="00C1147C" w:rsidRPr="00103054" w:rsidRDefault="00C1147C" w:rsidP="00C1147C">
      <w:pPr>
        <w:jc w:val="center"/>
        <w:rPr>
          <w:rFonts w:ascii="Times New Roman" w:hAnsi="Times New Roman"/>
          <w:sz w:val="24"/>
        </w:rPr>
      </w:pPr>
      <w:r>
        <w:rPr>
          <w:rFonts w:ascii="Times New Roman" w:hAnsi="Times New Roman"/>
          <w:noProof/>
          <w:sz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2" type="#_x0000_t69" style="position:absolute;left:0;text-align:left;margin-left:110.7pt;margin-top:22.95pt;width:227.25pt;height:106.65pt;z-index:251666432">
            <v:textbox>
              <w:txbxContent>
                <w:p w:rsidR="00C1147C" w:rsidRPr="00261E3E" w:rsidRDefault="00C1147C" w:rsidP="00C1147C">
                  <w:pPr>
                    <w:spacing w:after="0"/>
                    <w:jc w:val="center"/>
                    <w:rPr>
                      <w:rFonts w:ascii="Times New Roman" w:hAnsi="Times New Roman"/>
                      <w:b/>
                      <w:i/>
                    </w:rPr>
                  </w:pPr>
                  <w:r w:rsidRPr="00261E3E">
                    <w:rPr>
                      <w:rFonts w:ascii="Times New Roman" w:hAnsi="Times New Roman"/>
                      <w:b/>
                      <w:i/>
                    </w:rPr>
                    <w:t>Социальный компонент</w:t>
                  </w:r>
                </w:p>
                <w:p w:rsidR="00C1147C" w:rsidRDefault="00C1147C" w:rsidP="00C1147C">
                  <w:pPr>
                    <w:spacing w:after="0"/>
                    <w:jc w:val="center"/>
                  </w:pPr>
                  <w:r>
                    <w:t>Сотрудничество, коммуникация, тип культуры в конкретной школе</w:t>
                  </w:r>
                </w:p>
                <w:p w:rsidR="00C1147C" w:rsidRDefault="00C1147C" w:rsidP="00C1147C">
                  <w:pPr>
                    <w:spacing w:after="0"/>
                    <w:jc w:val="center"/>
                  </w:pPr>
                </w:p>
                <w:p w:rsidR="00C1147C" w:rsidRDefault="00C1147C" w:rsidP="00C1147C">
                  <w:pPr>
                    <w:jc w:val="center"/>
                  </w:pPr>
                </w:p>
              </w:txbxContent>
            </v:textbox>
          </v:shape>
        </w:pict>
      </w:r>
      <w:r>
        <w:rPr>
          <w:rFonts w:ascii="Times New Roman" w:hAnsi="Times New Roman"/>
          <w:noProof/>
          <w:sz w:val="24"/>
        </w:rPr>
        <w:pict>
          <v:oval id="_x0000_s1031" style="position:absolute;left:0;text-align:left;margin-left:154.2pt;margin-top:122.1pt;width:139.5pt;height:51pt;z-index:251665408">
            <v:textbox>
              <w:txbxContent>
                <w:p w:rsidR="00C1147C" w:rsidRDefault="00C1147C" w:rsidP="00C1147C">
                  <w:pPr>
                    <w:jc w:val="center"/>
                  </w:pPr>
                  <w:proofErr w:type="spellStart"/>
                  <w:r>
                    <w:t>Деятельностный</w:t>
                  </w:r>
                  <w:proofErr w:type="spellEnd"/>
                  <w:r>
                    <w:t xml:space="preserve"> компонент ООП</w:t>
                  </w:r>
                </w:p>
              </w:txbxContent>
            </v:textbox>
          </v:oval>
        </w:pict>
      </w:r>
    </w:p>
    <w:p w:rsidR="00C1147C" w:rsidRDefault="00C1147C" w:rsidP="00C1147C">
      <w:pPr>
        <w:rPr>
          <w:rFonts w:ascii="Times New Roman" w:hAnsi="Times New Roman"/>
          <w:sz w:val="24"/>
        </w:rPr>
      </w:pPr>
    </w:p>
    <w:p w:rsidR="00C1147C" w:rsidRDefault="00C1147C" w:rsidP="00C1147C">
      <w:pPr>
        <w:rPr>
          <w:rFonts w:ascii="Times New Roman" w:hAnsi="Times New Roman"/>
          <w:sz w:val="24"/>
        </w:rPr>
      </w:pPr>
    </w:p>
    <w:p w:rsidR="00C1147C" w:rsidRDefault="00C1147C" w:rsidP="00C1147C">
      <w:pPr>
        <w:rPr>
          <w:rFonts w:ascii="Times New Roman" w:hAnsi="Times New Roman"/>
          <w:sz w:val="24"/>
        </w:rPr>
      </w:pPr>
    </w:p>
    <w:p w:rsidR="00C1147C" w:rsidRDefault="00C1147C" w:rsidP="00C1147C">
      <w:pPr>
        <w:rPr>
          <w:rFonts w:ascii="Times New Roman" w:hAnsi="Times New Roman"/>
          <w:sz w:val="24"/>
        </w:rPr>
      </w:pPr>
    </w:p>
    <w:p w:rsidR="00C1147C" w:rsidRDefault="00C1147C" w:rsidP="00C1147C">
      <w:pPr>
        <w:rPr>
          <w:rFonts w:ascii="Times New Roman" w:hAnsi="Times New Roman"/>
          <w:sz w:val="24"/>
        </w:rPr>
      </w:pPr>
    </w:p>
    <w:p w:rsidR="00C1147C" w:rsidRDefault="00C1147C" w:rsidP="00C1147C">
      <w:pPr>
        <w:rPr>
          <w:rFonts w:ascii="Times New Roman" w:hAnsi="Times New Roman"/>
          <w:sz w:val="24"/>
        </w:rPr>
      </w:pPr>
      <w:r>
        <w:rPr>
          <w:rFonts w:ascii="Times New Roman" w:hAnsi="Times New Roman"/>
          <w:noProof/>
          <w:sz w:val="24"/>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5" type="#_x0000_t21" style="position:absolute;margin-left:24.45pt;margin-top:22.25pt;width:399.75pt;height:66pt;z-index:251669504" strokecolor="#243f60 [1604]">
            <v:textbox>
              <w:txbxContent>
                <w:p w:rsidR="00C1147C" w:rsidRPr="006F00CD" w:rsidRDefault="00C1147C" w:rsidP="00C1147C">
                  <w:pPr>
                    <w:spacing w:after="0"/>
                    <w:jc w:val="center"/>
                    <w:rPr>
                      <w:rFonts w:ascii="Times New Roman" w:hAnsi="Times New Roman"/>
                      <w:b/>
                      <w:i/>
                      <w:sz w:val="24"/>
                    </w:rPr>
                  </w:pPr>
                  <w:r>
                    <w:rPr>
                      <w:rFonts w:ascii="Times New Roman" w:hAnsi="Times New Roman"/>
                      <w:b/>
                      <w:i/>
                      <w:sz w:val="24"/>
                    </w:rPr>
                    <w:t>О</w:t>
                  </w:r>
                  <w:r w:rsidRPr="006F00CD">
                    <w:rPr>
                      <w:rFonts w:ascii="Times New Roman" w:hAnsi="Times New Roman"/>
                      <w:b/>
                      <w:i/>
                      <w:sz w:val="24"/>
                    </w:rPr>
                    <w:t>рганизация  рекреационно-образовательных зон:</w:t>
                  </w:r>
                </w:p>
                <w:p w:rsidR="00C1147C" w:rsidRPr="006F00CD" w:rsidRDefault="00C1147C" w:rsidP="00C1147C">
                  <w:pPr>
                    <w:spacing w:after="0"/>
                    <w:jc w:val="center"/>
                    <w:rPr>
                      <w:rFonts w:ascii="Times New Roman" w:hAnsi="Times New Roman"/>
                      <w:b/>
                      <w:i/>
                      <w:sz w:val="24"/>
                    </w:rPr>
                  </w:pPr>
                  <w:r w:rsidRPr="006F00CD">
                    <w:rPr>
                      <w:rFonts w:ascii="Times New Roman" w:hAnsi="Times New Roman"/>
                      <w:b/>
                      <w:i/>
                      <w:sz w:val="24"/>
                    </w:rPr>
                    <w:t>«Моя школа - моя гордость!», «Фото-зона», «Шахматная гостиная», «</w:t>
                  </w:r>
                  <w:proofErr w:type="spellStart"/>
                  <w:r w:rsidRPr="006F00CD">
                    <w:rPr>
                      <w:rFonts w:ascii="Times New Roman" w:hAnsi="Times New Roman"/>
                      <w:b/>
                      <w:i/>
                      <w:sz w:val="24"/>
                    </w:rPr>
                    <w:t>Медиа-центр</w:t>
                  </w:r>
                  <w:proofErr w:type="spellEnd"/>
                  <w:r w:rsidRPr="006F00CD">
                    <w:rPr>
                      <w:rFonts w:ascii="Times New Roman" w:hAnsi="Times New Roman"/>
                      <w:b/>
                      <w:i/>
                      <w:sz w:val="24"/>
                    </w:rPr>
                    <w:t>», Сенсорная комната «Познай себя».</w:t>
                  </w:r>
                </w:p>
              </w:txbxContent>
            </v:textbox>
          </v:shape>
        </w:pict>
      </w:r>
    </w:p>
    <w:sectPr w:rsidR="00C1147C" w:rsidSect="00BB47A7">
      <w:pgSz w:w="11906" w:h="16838"/>
      <w:pgMar w:top="993" w:right="849"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6C0E"/>
    <w:multiLevelType w:val="multilevel"/>
    <w:tmpl w:val="622219CE"/>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b w:val="0"/>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
    <w:nsid w:val="122A1A5C"/>
    <w:multiLevelType w:val="multilevel"/>
    <w:tmpl w:val="ABF2E48C"/>
    <w:lvl w:ilvl="0">
      <w:start w:val="3"/>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5B5A47B1"/>
    <w:multiLevelType w:val="hybridMultilevel"/>
    <w:tmpl w:val="077219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699709AB"/>
    <w:multiLevelType w:val="hybridMultilevel"/>
    <w:tmpl w:val="AF58373C"/>
    <w:lvl w:ilvl="0" w:tplc="A0625C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F564EFB"/>
    <w:multiLevelType w:val="hybridMultilevel"/>
    <w:tmpl w:val="B024C5E0"/>
    <w:lvl w:ilvl="0" w:tplc="94F2B2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75D8"/>
    <w:rsid w:val="00007EBA"/>
    <w:rsid w:val="00040D64"/>
    <w:rsid w:val="00076342"/>
    <w:rsid w:val="0009519D"/>
    <w:rsid w:val="000A17BA"/>
    <w:rsid w:val="000C7CBF"/>
    <w:rsid w:val="000E2E46"/>
    <w:rsid w:val="00103862"/>
    <w:rsid w:val="00127ECA"/>
    <w:rsid w:val="00130013"/>
    <w:rsid w:val="001302FF"/>
    <w:rsid w:val="001346D1"/>
    <w:rsid w:val="00141C7D"/>
    <w:rsid w:val="00154E7C"/>
    <w:rsid w:val="001557A4"/>
    <w:rsid w:val="001776FE"/>
    <w:rsid w:val="001874CD"/>
    <w:rsid w:val="001B1AFD"/>
    <w:rsid w:val="001E7D09"/>
    <w:rsid w:val="00246B29"/>
    <w:rsid w:val="00270A3C"/>
    <w:rsid w:val="00271D2A"/>
    <w:rsid w:val="00294F4C"/>
    <w:rsid w:val="002A3C22"/>
    <w:rsid w:val="002D6D2A"/>
    <w:rsid w:val="002E734A"/>
    <w:rsid w:val="003275D8"/>
    <w:rsid w:val="00327890"/>
    <w:rsid w:val="00351088"/>
    <w:rsid w:val="003607B0"/>
    <w:rsid w:val="00371FC3"/>
    <w:rsid w:val="003A75ED"/>
    <w:rsid w:val="003B6D0C"/>
    <w:rsid w:val="003C3155"/>
    <w:rsid w:val="003C3DE8"/>
    <w:rsid w:val="003F1EA1"/>
    <w:rsid w:val="003F321A"/>
    <w:rsid w:val="003F6335"/>
    <w:rsid w:val="003F6B48"/>
    <w:rsid w:val="00415F40"/>
    <w:rsid w:val="00417B33"/>
    <w:rsid w:val="00423A31"/>
    <w:rsid w:val="00440F11"/>
    <w:rsid w:val="004443C6"/>
    <w:rsid w:val="00487766"/>
    <w:rsid w:val="004E72BB"/>
    <w:rsid w:val="004E7A8E"/>
    <w:rsid w:val="005366C6"/>
    <w:rsid w:val="00551FFC"/>
    <w:rsid w:val="005524AA"/>
    <w:rsid w:val="00595EB5"/>
    <w:rsid w:val="005974FE"/>
    <w:rsid w:val="005A1512"/>
    <w:rsid w:val="005A3FE0"/>
    <w:rsid w:val="005B29EA"/>
    <w:rsid w:val="005B37FC"/>
    <w:rsid w:val="005E49EB"/>
    <w:rsid w:val="005F1312"/>
    <w:rsid w:val="005F406B"/>
    <w:rsid w:val="0063070C"/>
    <w:rsid w:val="00647509"/>
    <w:rsid w:val="00647D32"/>
    <w:rsid w:val="006558CB"/>
    <w:rsid w:val="0065642F"/>
    <w:rsid w:val="0066021B"/>
    <w:rsid w:val="00682E65"/>
    <w:rsid w:val="00686698"/>
    <w:rsid w:val="006929B9"/>
    <w:rsid w:val="006A1A80"/>
    <w:rsid w:val="006B46AD"/>
    <w:rsid w:val="006B62AA"/>
    <w:rsid w:val="00703ADB"/>
    <w:rsid w:val="00711765"/>
    <w:rsid w:val="007161A5"/>
    <w:rsid w:val="00716FB2"/>
    <w:rsid w:val="00720B4F"/>
    <w:rsid w:val="00721AE1"/>
    <w:rsid w:val="0076655E"/>
    <w:rsid w:val="00783D38"/>
    <w:rsid w:val="00785F3E"/>
    <w:rsid w:val="0079441C"/>
    <w:rsid w:val="007C05E9"/>
    <w:rsid w:val="00805578"/>
    <w:rsid w:val="0081486E"/>
    <w:rsid w:val="00840B20"/>
    <w:rsid w:val="0084132F"/>
    <w:rsid w:val="008801DD"/>
    <w:rsid w:val="00890057"/>
    <w:rsid w:val="00892516"/>
    <w:rsid w:val="008A7BFE"/>
    <w:rsid w:val="008C1FBB"/>
    <w:rsid w:val="008D3E8F"/>
    <w:rsid w:val="00911BD5"/>
    <w:rsid w:val="00911F59"/>
    <w:rsid w:val="00922B92"/>
    <w:rsid w:val="009803BF"/>
    <w:rsid w:val="0098042C"/>
    <w:rsid w:val="00981783"/>
    <w:rsid w:val="00986D31"/>
    <w:rsid w:val="00996840"/>
    <w:rsid w:val="009A06F0"/>
    <w:rsid w:val="009D2BF9"/>
    <w:rsid w:val="00A51683"/>
    <w:rsid w:val="00A76A0D"/>
    <w:rsid w:val="00A94ADB"/>
    <w:rsid w:val="00A95D55"/>
    <w:rsid w:val="00AC65ED"/>
    <w:rsid w:val="00AE6C4D"/>
    <w:rsid w:val="00AF3969"/>
    <w:rsid w:val="00B01CB3"/>
    <w:rsid w:val="00B23E6B"/>
    <w:rsid w:val="00B41487"/>
    <w:rsid w:val="00B54457"/>
    <w:rsid w:val="00B572D7"/>
    <w:rsid w:val="00B6469E"/>
    <w:rsid w:val="00B97782"/>
    <w:rsid w:val="00BB47A7"/>
    <w:rsid w:val="00BB7642"/>
    <w:rsid w:val="00BE45EC"/>
    <w:rsid w:val="00BF5C1C"/>
    <w:rsid w:val="00BF72DF"/>
    <w:rsid w:val="00C03CFC"/>
    <w:rsid w:val="00C1147C"/>
    <w:rsid w:val="00C12F9D"/>
    <w:rsid w:val="00C313D5"/>
    <w:rsid w:val="00C91196"/>
    <w:rsid w:val="00C93410"/>
    <w:rsid w:val="00C96A55"/>
    <w:rsid w:val="00CC2244"/>
    <w:rsid w:val="00CD103D"/>
    <w:rsid w:val="00CF6C10"/>
    <w:rsid w:val="00D043BF"/>
    <w:rsid w:val="00D11C83"/>
    <w:rsid w:val="00D13240"/>
    <w:rsid w:val="00D253DA"/>
    <w:rsid w:val="00D42C9B"/>
    <w:rsid w:val="00D55410"/>
    <w:rsid w:val="00D73C1D"/>
    <w:rsid w:val="00DA70B7"/>
    <w:rsid w:val="00E122F0"/>
    <w:rsid w:val="00E577DC"/>
    <w:rsid w:val="00E85660"/>
    <w:rsid w:val="00E8696D"/>
    <w:rsid w:val="00EA22AC"/>
    <w:rsid w:val="00EB1890"/>
    <w:rsid w:val="00EB267E"/>
    <w:rsid w:val="00EF0CA2"/>
    <w:rsid w:val="00F04A38"/>
    <w:rsid w:val="00F120A8"/>
    <w:rsid w:val="00F2300C"/>
    <w:rsid w:val="00F37169"/>
    <w:rsid w:val="00F40B97"/>
    <w:rsid w:val="00F4166C"/>
    <w:rsid w:val="00F53BFE"/>
    <w:rsid w:val="00F53C25"/>
    <w:rsid w:val="00F54770"/>
    <w:rsid w:val="00F638E6"/>
    <w:rsid w:val="00F90699"/>
    <w:rsid w:val="00FC3E60"/>
    <w:rsid w:val="00FC689B"/>
    <w:rsid w:val="00FC79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6F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3A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5A1512"/>
    <w:rPr>
      <w:color w:val="0000FF" w:themeColor="hyperlink"/>
      <w:u w:val="single"/>
    </w:rPr>
  </w:style>
  <w:style w:type="paragraph" w:styleId="a5">
    <w:name w:val="List Paragraph"/>
    <w:basedOn w:val="a"/>
    <w:uiPriority w:val="34"/>
    <w:qFormat/>
    <w:rsid w:val="002D6D2A"/>
    <w:pPr>
      <w:ind w:left="720"/>
      <w:contextualSpacing/>
    </w:pPr>
  </w:style>
  <w:style w:type="paragraph" w:styleId="a6">
    <w:name w:val="Balloon Text"/>
    <w:basedOn w:val="a"/>
    <w:link w:val="a7"/>
    <w:uiPriority w:val="99"/>
    <w:semiHidden/>
    <w:unhideWhenUsed/>
    <w:rsid w:val="00C114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147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6F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4623280">
      <w:bodyDiv w:val="1"/>
      <w:marLeft w:val="0"/>
      <w:marRight w:val="0"/>
      <w:marTop w:val="0"/>
      <w:marBottom w:val="0"/>
      <w:divBdr>
        <w:top w:val="none" w:sz="0" w:space="0" w:color="auto"/>
        <w:left w:val="none" w:sz="0" w:space="0" w:color="auto"/>
        <w:bottom w:val="none" w:sz="0" w:space="0" w:color="auto"/>
        <w:right w:val="none" w:sz="0" w:space="0" w:color="auto"/>
      </w:divBdr>
    </w:div>
    <w:div w:id="150111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rklych-sk.ru/images/download/rid/KalendarnyPlanRabotyRIP.pdf" TargetMode="External"/><Relationship Id="rId13" Type="http://schemas.openxmlformats.org/officeDocument/2006/relationships/image" Target="media/image2.jpeg"/><Relationship Id="rId18" Type="http://schemas.openxmlformats.org/officeDocument/2006/relationships/diagramColors" Target="diagrams/colors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hyperlink" Target="http://gorklych-sk.ru/images/" TargetMode="External"/><Relationship Id="rId12" Type="http://schemas.openxmlformats.org/officeDocument/2006/relationships/image" Target="media/image1.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gorklych-sk.ru/images/" TargetMode="External"/><Relationship Id="rId11" Type="http://schemas.openxmlformats.org/officeDocument/2006/relationships/hyperlink" Target="https://pib.sakhminfin.ru/projects?MembersCategoryId=1&amp;OKTMOId=28842&amp;OKTMOName=&#1089;%20&#1043;&#1086;&#1088;&#1103;&#1095;&#1080;&#1077;%20&#1050;&#1083;&#1102;&#1095;&#1080;%20(&#1050;&#1091;&#1088;&#1080;&#1083;&#1100;&#1089;&#1082;&#1080;&#1081;)&amp;ScopeId=125" TargetMode="Externa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hyperlink" Target="http://gorklych-sk.ru/2015-02-05-23-01-04/molodezhnyj-byudzh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orklych-sk.ru/svedeniya-ob-obrazovatelnoj-organizatsii/dokumenty" TargetMode="Externa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15D484-8DEB-4901-8D39-26956B241226}"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ru-RU"/>
        </a:p>
      </dgm:t>
    </dgm:pt>
    <dgm:pt modelId="{FDA08386-63CE-4340-AF82-369573D7CD31}">
      <dgm:prSet phldrT="[Текст]"/>
      <dgm:spPr/>
      <dgm:t>
        <a:bodyPr/>
        <a:lstStyle/>
        <a:p>
          <a:r>
            <a:rPr lang="ru-RU"/>
            <a:t>Физическое окружение</a:t>
          </a:r>
        </a:p>
      </dgm:t>
    </dgm:pt>
    <dgm:pt modelId="{4ED336F1-C5F2-434A-8DCB-B0F0E61E9803}" type="parTrans" cxnId="{F8A1A41D-AF06-49B7-8888-A16EF981DD89}">
      <dgm:prSet/>
      <dgm:spPr/>
      <dgm:t>
        <a:bodyPr/>
        <a:lstStyle/>
        <a:p>
          <a:endParaRPr lang="ru-RU"/>
        </a:p>
      </dgm:t>
    </dgm:pt>
    <dgm:pt modelId="{01B936E6-1AD5-435D-9166-A784AC69A172}" type="sibTrans" cxnId="{F8A1A41D-AF06-49B7-8888-A16EF981DD89}">
      <dgm:prSet/>
      <dgm:spPr/>
      <dgm:t>
        <a:bodyPr/>
        <a:lstStyle/>
        <a:p>
          <a:endParaRPr lang="ru-RU"/>
        </a:p>
      </dgm:t>
    </dgm:pt>
    <dgm:pt modelId="{1C4C07A7-3FEA-4479-B394-1E5653E183D0}">
      <dgm:prSet phldrT="[Текст]"/>
      <dgm:spPr/>
      <dgm:t>
        <a:bodyPr/>
        <a:lstStyle/>
        <a:p>
          <a:r>
            <a:rPr lang="ru-RU"/>
            <a:t>Человеческий фактор</a:t>
          </a:r>
        </a:p>
      </dgm:t>
    </dgm:pt>
    <dgm:pt modelId="{08831C01-F32D-4619-AAC0-771CB8ADD986}" type="parTrans" cxnId="{4CBEAE75-145B-40E4-91A8-906A3D3DD7F7}">
      <dgm:prSet/>
      <dgm:spPr/>
      <dgm:t>
        <a:bodyPr/>
        <a:lstStyle/>
        <a:p>
          <a:endParaRPr lang="ru-RU"/>
        </a:p>
      </dgm:t>
    </dgm:pt>
    <dgm:pt modelId="{4727303C-7BC3-4FD1-9C08-B41115ACE23A}" type="sibTrans" cxnId="{4CBEAE75-145B-40E4-91A8-906A3D3DD7F7}">
      <dgm:prSet/>
      <dgm:spPr/>
      <dgm:t>
        <a:bodyPr/>
        <a:lstStyle/>
        <a:p>
          <a:endParaRPr lang="ru-RU"/>
        </a:p>
      </dgm:t>
    </dgm:pt>
    <dgm:pt modelId="{BC2E5D92-096E-482C-8A67-D7B56ACA1826}">
      <dgm:prSet phldrT="[Текст]"/>
      <dgm:spPr/>
      <dgm:t>
        <a:bodyPr/>
        <a:lstStyle/>
        <a:p>
          <a:r>
            <a:rPr lang="ru-RU"/>
            <a:t>Программа обучения</a:t>
          </a:r>
        </a:p>
      </dgm:t>
    </dgm:pt>
    <dgm:pt modelId="{EB7C6902-53C6-4573-A5CF-5401C1AE3FEA}" type="parTrans" cxnId="{05E48A9C-3E4E-41A6-B31C-D2E4358EEE23}">
      <dgm:prSet/>
      <dgm:spPr/>
      <dgm:t>
        <a:bodyPr/>
        <a:lstStyle/>
        <a:p>
          <a:endParaRPr lang="ru-RU"/>
        </a:p>
      </dgm:t>
    </dgm:pt>
    <dgm:pt modelId="{D6914722-1F37-4171-8D37-EABBE3DE5F91}" type="sibTrans" cxnId="{05E48A9C-3E4E-41A6-B31C-D2E4358EEE23}">
      <dgm:prSet/>
      <dgm:spPr/>
      <dgm:t>
        <a:bodyPr/>
        <a:lstStyle/>
        <a:p>
          <a:endParaRPr lang="ru-RU"/>
        </a:p>
      </dgm:t>
    </dgm:pt>
    <dgm:pt modelId="{8A33B29E-2DB0-45B1-B7DD-14981899D7E9}">
      <dgm:prSet/>
      <dgm:spPr/>
      <dgm:t>
        <a:bodyPr/>
        <a:lstStyle/>
        <a:p>
          <a:r>
            <a:rPr lang="ru-RU"/>
            <a:t>размер и пространственная структура школьных интерьеров</a:t>
          </a:r>
        </a:p>
      </dgm:t>
    </dgm:pt>
    <dgm:pt modelId="{20EE3806-B166-4888-9C5B-44FBDDEE5A7E}" type="parTrans" cxnId="{A76DD929-A0EE-4A30-B478-705D7813F50D}">
      <dgm:prSet/>
      <dgm:spPr/>
      <dgm:t>
        <a:bodyPr/>
        <a:lstStyle/>
        <a:p>
          <a:endParaRPr lang="ru-RU"/>
        </a:p>
      </dgm:t>
    </dgm:pt>
    <dgm:pt modelId="{E626388E-2DAC-4A5C-8912-5D5E3B53EB0B}" type="sibTrans" cxnId="{A76DD929-A0EE-4A30-B478-705D7813F50D}">
      <dgm:prSet/>
      <dgm:spPr/>
      <dgm:t>
        <a:bodyPr/>
        <a:lstStyle/>
        <a:p>
          <a:endParaRPr lang="ru-RU"/>
        </a:p>
      </dgm:t>
    </dgm:pt>
    <dgm:pt modelId="{35401954-358F-44A0-B372-4688D90B5479}">
      <dgm:prSet/>
      <dgm:spPr/>
      <dgm:t>
        <a:bodyPr/>
        <a:lstStyle/>
        <a:p>
          <a:r>
            <a:rPr lang="ru-RU"/>
            <a:t>архитектура школьного здания, </a:t>
          </a:r>
        </a:p>
      </dgm:t>
    </dgm:pt>
    <dgm:pt modelId="{9B087E34-F64D-430E-B0E1-6E5CC9EA2F1E}" type="parTrans" cxnId="{BF62E8A1-5DD9-4289-B3C5-F12880DD3E94}">
      <dgm:prSet/>
      <dgm:spPr/>
      <dgm:t>
        <a:bodyPr/>
        <a:lstStyle/>
        <a:p>
          <a:endParaRPr lang="ru-RU"/>
        </a:p>
      </dgm:t>
    </dgm:pt>
    <dgm:pt modelId="{9866EB9A-1D94-4D6F-9755-C20FB7C75529}" type="sibTrans" cxnId="{BF62E8A1-5DD9-4289-B3C5-F12880DD3E94}">
      <dgm:prSet/>
      <dgm:spPr/>
      <dgm:t>
        <a:bodyPr/>
        <a:lstStyle/>
        <a:p>
          <a:endParaRPr lang="ru-RU"/>
        </a:p>
      </dgm:t>
    </dgm:pt>
    <dgm:pt modelId="{1221CEA6-0740-4BEF-BB3F-ED07BCF1CCA7}">
      <dgm:prSet/>
      <dgm:spPr/>
      <dgm:t>
        <a:bodyPr/>
        <a:lstStyle/>
        <a:p>
          <a:r>
            <a:rPr lang="ru-RU"/>
            <a:t>легкость трансформирования внутришкольного дизайна в пространстве школы</a:t>
          </a:r>
        </a:p>
      </dgm:t>
    </dgm:pt>
    <dgm:pt modelId="{91450E7A-1CEA-4400-8060-F788D89D86B3}" type="parTrans" cxnId="{9281BB0D-80C3-4279-952C-03F3DF1C99CE}">
      <dgm:prSet/>
      <dgm:spPr/>
      <dgm:t>
        <a:bodyPr/>
        <a:lstStyle/>
        <a:p>
          <a:endParaRPr lang="ru-RU"/>
        </a:p>
      </dgm:t>
    </dgm:pt>
    <dgm:pt modelId="{053B0173-D69D-4871-A9BE-3D43EFA3B601}" type="sibTrans" cxnId="{9281BB0D-80C3-4279-952C-03F3DF1C99CE}">
      <dgm:prSet/>
      <dgm:spPr/>
      <dgm:t>
        <a:bodyPr/>
        <a:lstStyle/>
        <a:p>
          <a:endParaRPr lang="ru-RU"/>
        </a:p>
      </dgm:t>
    </dgm:pt>
    <dgm:pt modelId="{3977E577-77F4-4CD7-8E9D-98F870238882}">
      <dgm:prSet/>
      <dgm:spPr/>
      <dgm:t>
        <a:bodyPr/>
        <a:lstStyle/>
        <a:p>
          <a:r>
            <a:rPr lang="ru-RU"/>
            <a:t>степень  скученнос ти  учащихся и ее влияние на социальное поведение, распределение статусов и ролей; </a:t>
          </a:r>
        </a:p>
      </dgm:t>
    </dgm:pt>
    <dgm:pt modelId="{27FE3B42-15BD-4D7A-AEB4-426B74A6F9DA}" type="parTrans" cxnId="{981FBF42-833C-420B-B9A0-F3E8F4B8615F}">
      <dgm:prSet/>
      <dgm:spPr/>
      <dgm:t>
        <a:bodyPr/>
        <a:lstStyle/>
        <a:p>
          <a:endParaRPr lang="ru-RU"/>
        </a:p>
      </dgm:t>
    </dgm:pt>
    <dgm:pt modelId="{B7987AF4-5691-4CD3-BC0C-1BE49DAB1725}" type="sibTrans" cxnId="{981FBF42-833C-420B-B9A0-F3E8F4B8615F}">
      <dgm:prSet/>
      <dgm:spPr/>
      <dgm:t>
        <a:bodyPr/>
        <a:lstStyle/>
        <a:p>
          <a:endParaRPr lang="ru-RU"/>
        </a:p>
      </dgm:t>
    </dgm:pt>
    <dgm:pt modelId="{15C01248-A805-470D-8A4B-BB1846029BAF}">
      <dgm:prSet/>
      <dgm:spPr/>
      <dgm:t>
        <a:bodyPr/>
        <a:lstStyle/>
        <a:p>
          <a:r>
            <a:rPr lang="ru-RU"/>
            <a:t>личностные особенности и успеваемость учащихся; </a:t>
          </a:r>
        </a:p>
      </dgm:t>
    </dgm:pt>
    <dgm:pt modelId="{DC214D56-C80F-4F5B-933B-A191D73067F1}" type="parTrans" cxnId="{303E9EF3-21F9-4845-A684-26D099B5A7D7}">
      <dgm:prSet/>
      <dgm:spPr/>
      <dgm:t>
        <a:bodyPr/>
        <a:lstStyle/>
        <a:p>
          <a:endParaRPr lang="ru-RU"/>
        </a:p>
      </dgm:t>
    </dgm:pt>
    <dgm:pt modelId="{A8960CD5-9333-4DB8-97E8-B170AD91A699}" type="sibTrans" cxnId="{303E9EF3-21F9-4845-A684-26D099B5A7D7}">
      <dgm:prSet/>
      <dgm:spPr/>
      <dgm:t>
        <a:bodyPr/>
        <a:lstStyle/>
        <a:p>
          <a:endParaRPr lang="ru-RU"/>
        </a:p>
      </dgm:t>
    </dgm:pt>
    <dgm:pt modelId="{079298F2-1539-4F8B-A53E-81B23912964F}">
      <dgm:prSet/>
      <dgm:spPr/>
      <dgm:t>
        <a:bodyPr/>
        <a:lstStyle/>
        <a:p>
          <a:r>
            <a:rPr lang="ru-RU"/>
            <a:t>половозрастные и национальные особенности учащихся и их родителей</a:t>
          </a:r>
        </a:p>
      </dgm:t>
    </dgm:pt>
    <dgm:pt modelId="{EA0B6797-B5A2-44A2-9EA4-312AEB9966ED}" type="parTrans" cxnId="{BB712E3E-7F14-4EE1-9C04-01FC0F0A3416}">
      <dgm:prSet/>
      <dgm:spPr/>
      <dgm:t>
        <a:bodyPr/>
        <a:lstStyle/>
        <a:p>
          <a:endParaRPr lang="ru-RU"/>
        </a:p>
      </dgm:t>
    </dgm:pt>
    <dgm:pt modelId="{E1586606-2220-418C-BCFA-C59F2911C5C1}" type="sibTrans" cxnId="{BB712E3E-7F14-4EE1-9C04-01FC0F0A3416}">
      <dgm:prSet/>
      <dgm:spPr/>
      <dgm:t>
        <a:bodyPr/>
        <a:lstStyle/>
        <a:p>
          <a:endParaRPr lang="ru-RU"/>
        </a:p>
      </dgm:t>
    </dgm:pt>
    <dgm:pt modelId="{E1B21961-A7F9-4AAD-B075-9ADABDDC2CA1}">
      <dgm:prSet/>
      <dgm:spPr/>
      <dgm:t>
        <a:bodyPr/>
        <a:lstStyle/>
        <a:p>
          <a:r>
            <a:rPr lang="ru-RU"/>
            <a:t> содержание программ обучения (их консерватизм или гибкость), </a:t>
          </a:r>
        </a:p>
      </dgm:t>
    </dgm:pt>
    <dgm:pt modelId="{1B8AA02C-D08B-4480-A5C6-7D26A3BFD9D7}" type="parTrans" cxnId="{BE060036-A7D9-4DB5-BB0B-807481E128D6}">
      <dgm:prSet/>
      <dgm:spPr/>
      <dgm:t>
        <a:bodyPr/>
        <a:lstStyle/>
        <a:p>
          <a:endParaRPr lang="ru-RU"/>
        </a:p>
      </dgm:t>
    </dgm:pt>
    <dgm:pt modelId="{74A9F205-5C23-47CD-AF6C-FD59AC5C8E4A}" type="sibTrans" cxnId="{BE060036-A7D9-4DB5-BB0B-807481E128D6}">
      <dgm:prSet/>
      <dgm:spPr/>
      <dgm:t>
        <a:bodyPr/>
        <a:lstStyle/>
        <a:p>
          <a:endParaRPr lang="ru-RU"/>
        </a:p>
      </dgm:t>
    </dgm:pt>
    <dgm:pt modelId="{54378FD7-36FE-4D8F-8C3F-C78D1D586698}">
      <dgm:prSet/>
      <dgm:spPr/>
      <dgm:t>
        <a:bodyPr/>
        <a:lstStyle/>
        <a:p>
          <a:r>
            <a:rPr lang="ru-RU"/>
            <a:t>структура деятельности учащихся</a:t>
          </a:r>
        </a:p>
      </dgm:t>
    </dgm:pt>
    <dgm:pt modelId="{86BEECA7-3F2F-4EB5-BD66-40C7592561BB}" type="parTrans" cxnId="{331DF983-D48C-438F-BA5A-76E793847242}">
      <dgm:prSet/>
      <dgm:spPr/>
      <dgm:t>
        <a:bodyPr/>
        <a:lstStyle/>
        <a:p>
          <a:endParaRPr lang="ru-RU"/>
        </a:p>
      </dgm:t>
    </dgm:pt>
    <dgm:pt modelId="{BD5AB257-1D88-4B2C-93E4-13C8760E1322}" type="sibTrans" cxnId="{331DF983-D48C-438F-BA5A-76E793847242}">
      <dgm:prSet/>
      <dgm:spPr/>
      <dgm:t>
        <a:bodyPr/>
        <a:lstStyle/>
        <a:p>
          <a:endParaRPr lang="ru-RU"/>
        </a:p>
      </dgm:t>
    </dgm:pt>
    <dgm:pt modelId="{0745ACB6-9CA4-44CD-B3FE-151A1946187F}">
      <dgm:prSet/>
      <dgm:spPr/>
      <dgm:t>
        <a:bodyPr/>
        <a:lstStyle/>
        <a:p>
          <a:r>
            <a:rPr lang="ru-RU"/>
            <a:t>стиль преподавания и характер контроля </a:t>
          </a:r>
        </a:p>
      </dgm:t>
    </dgm:pt>
    <dgm:pt modelId="{4B623CE3-7283-4C50-87FD-60971648AF33}" type="parTrans" cxnId="{446C8DBA-542E-487E-87A9-D37064EC99CE}">
      <dgm:prSet/>
      <dgm:spPr/>
      <dgm:t>
        <a:bodyPr/>
        <a:lstStyle/>
        <a:p>
          <a:endParaRPr lang="ru-RU"/>
        </a:p>
      </dgm:t>
    </dgm:pt>
    <dgm:pt modelId="{E692FF74-2589-4ABA-8452-34D5A856708C}" type="sibTrans" cxnId="{446C8DBA-542E-487E-87A9-D37064EC99CE}">
      <dgm:prSet/>
      <dgm:spPr/>
      <dgm:t>
        <a:bodyPr/>
        <a:lstStyle/>
        <a:p>
          <a:endParaRPr lang="ru-RU"/>
        </a:p>
      </dgm:t>
    </dgm:pt>
    <dgm:pt modelId="{5E23987B-6A2D-444D-95AE-7EBB3E352990}" type="pres">
      <dgm:prSet presAssocID="{D715D484-8DEB-4901-8D39-26956B241226}" presName="theList" presStyleCnt="0">
        <dgm:presLayoutVars>
          <dgm:dir/>
          <dgm:animLvl val="lvl"/>
          <dgm:resizeHandles val="exact"/>
        </dgm:presLayoutVars>
      </dgm:prSet>
      <dgm:spPr/>
      <dgm:t>
        <a:bodyPr/>
        <a:lstStyle/>
        <a:p>
          <a:endParaRPr lang="ru-RU"/>
        </a:p>
      </dgm:t>
    </dgm:pt>
    <dgm:pt modelId="{38F5ECB9-AA3B-4D2E-BDFD-6AB3078F96D6}" type="pres">
      <dgm:prSet presAssocID="{FDA08386-63CE-4340-AF82-369573D7CD31}" presName="compNode" presStyleCnt="0"/>
      <dgm:spPr/>
    </dgm:pt>
    <dgm:pt modelId="{ABA498C1-FB3D-4D37-BB97-9DE7780B6D98}" type="pres">
      <dgm:prSet presAssocID="{FDA08386-63CE-4340-AF82-369573D7CD31}" presName="aNode" presStyleLbl="bgShp" presStyleIdx="0" presStyleCnt="3"/>
      <dgm:spPr/>
      <dgm:t>
        <a:bodyPr/>
        <a:lstStyle/>
        <a:p>
          <a:endParaRPr lang="ru-RU"/>
        </a:p>
      </dgm:t>
    </dgm:pt>
    <dgm:pt modelId="{74A42829-578B-4642-B974-9D8AAFDD4063}" type="pres">
      <dgm:prSet presAssocID="{FDA08386-63CE-4340-AF82-369573D7CD31}" presName="textNode" presStyleLbl="bgShp" presStyleIdx="0" presStyleCnt="3"/>
      <dgm:spPr/>
      <dgm:t>
        <a:bodyPr/>
        <a:lstStyle/>
        <a:p>
          <a:endParaRPr lang="ru-RU"/>
        </a:p>
      </dgm:t>
    </dgm:pt>
    <dgm:pt modelId="{5C388117-993C-4FBD-A9E4-89E883377218}" type="pres">
      <dgm:prSet presAssocID="{FDA08386-63CE-4340-AF82-369573D7CD31}" presName="compChildNode" presStyleCnt="0"/>
      <dgm:spPr/>
    </dgm:pt>
    <dgm:pt modelId="{078EA94B-4F07-4AA6-9F6A-C48F9918F600}" type="pres">
      <dgm:prSet presAssocID="{FDA08386-63CE-4340-AF82-369573D7CD31}" presName="theInnerList" presStyleCnt="0"/>
      <dgm:spPr/>
    </dgm:pt>
    <dgm:pt modelId="{460182B4-60C8-4829-832D-946D9291BFD4}" type="pres">
      <dgm:prSet presAssocID="{35401954-358F-44A0-B372-4688D90B5479}" presName="childNode" presStyleLbl="node1" presStyleIdx="0" presStyleCnt="9">
        <dgm:presLayoutVars>
          <dgm:bulletEnabled val="1"/>
        </dgm:presLayoutVars>
      </dgm:prSet>
      <dgm:spPr/>
      <dgm:t>
        <a:bodyPr/>
        <a:lstStyle/>
        <a:p>
          <a:endParaRPr lang="ru-RU"/>
        </a:p>
      </dgm:t>
    </dgm:pt>
    <dgm:pt modelId="{A5A8F249-BBF2-48DF-8F84-5C9BE54776CC}" type="pres">
      <dgm:prSet presAssocID="{35401954-358F-44A0-B372-4688D90B5479}" presName="aSpace2" presStyleCnt="0"/>
      <dgm:spPr/>
    </dgm:pt>
    <dgm:pt modelId="{2981626C-71C1-43D9-93F3-76305440ED2C}" type="pres">
      <dgm:prSet presAssocID="{8A33B29E-2DB0-45B1-B7DD-14981899D7E9}" presName="childNode" presStyleLbl="node1" presStyleIdx="1" presStyleCnt="9">
        <dgm:presLayoutVars>
          <dgm:bulletEnabled val="1"/>
        </dgm:presLayoutVars>
      </dgm:prSet>
      <dgm:spPr/>
      <dgm:t>
        <a:bodyPr/>
        <a:lstStyle/>
        <a:p>
          <a:endParaRPr lang="ru-RU"/>
        </a:p>
      </dgm:t>
    </dgm:pt>
    <dgm:pt modelId="{AC429F46-E6CA-45E3-9C67-C66D1051FFD7}" type="pres">
      <dgm:prSet presAssocID="{8A33B29E-2DB0-45B1-B7DD-14981899D7E9}" presName="aSpace2" presStyleCnt="0"/>
      <dgm:spPr/>
    </dgm:pt>
    <dgm:pt modelId="{873681B7-1FC9-457C-9E5E-F556C8AEA0BB}" type="pres">
      <dgm:prSet presAssocID="{1221CEA6-0740-4BEF-BB3F-ED07BCF1CCA7}" presName="childNode" presStyleLbl="node1" presStyleIdx="2" presStyleCnt="9">
        <dgm:presLayoutVars>
          <dgm:bulletEnabled val="1"/>
        </dgm:presLayoutVars>
      </dgm:prSet>
      <dgm:spPr/>
      <dgm:t>
        <a:bodyPr/>
        <a:lstStyle/>
        <a:p>
          <a:endParaRPr lang="ru-RU"/>
        </a:p>
      </dgm:t>
    </dgm:pt>
    <dgm:pt modelId="{1B036BDC-5F6A-4633-B0E1-B35EF4A7FCDD}" type="pres">
      <dgm:prSet presAssocID="{FDA08386-63CE-4340-AF82-369573D7CD31}" presName="aSpace" presStyleCnt="0"/>
      <dgm:spPr/>
    </dgm:pt>
    <dgm:pt modelId="{5FF650D3-9F19-4D94-A876-4806B5BAD7F4}" type="pres">
      <dgm:prSet presAssocID="{1C4C07A7-3FEA-4479-B394-1E5653E183D0}" presName="compNode" presStyleCnt="0"/>
      <dgm:spPr/>
    </dgm:pt>
    <dgm:pt modelId="{4EEF69B3-BC7B-4290-8744-2F3D004C79FF}" type="pres">
      <dgm:prSet presAssocID="{1C4C07A7-3FEA-4479-B394-1E5653E183D0}" presName="aNode" presStyleLbl="bgShp" presStyleIdx="1" presStyleCnt="3"/>
      <dgm:spPr/>
      <dgm:t>
        <a:bodyPr/>
        <a:lstStyle/>
        <a:p>
          <a:endParaRPr lang="ru-RU"/>
        </a:p>
      </dgm:t>
    </dgm:pt>
    <dgm:pt modelId="{3C070609-E617-447D-84D0-1C6B49C2967B}" type="pres">
      <dgm:prSet presAssocID="{1C4C07A7-3FEA-4479-B394-1E5653E183D0}" presName="textNode" presStyleLbl="bgShp" presStyleIdx="1" presStyleCnt="3"/>
      <dgm:spPr/>
      <dgm:t>
        <a:bodyPr/>
        <a:lstStyle/>
        <a:p>
          <a:endParaRPr lang="ru-RU"/>
        </a:p>
      </dgm:t>
    </dgm:pt>
    <dgm:pt modelId="{FB6EE8E4-1599-4A40-9E63-547604CD0DE4}" type="pres">
      <dgm:prSet presAssocID="{1C4C07A7-3FEA-4479-B394-1E5653E183D0}" presName="compChildNode" presStyleCnt="0"/>
      <dgm:spPr/>
    </dgm:pt>
    <dgm:pt modelId="{4078463B-C11A-4C82-B286-08100D119B2E}" type="pres">
      <dgm:prSet presAssocID="{1C4C07A7-3FEA-4479-B394-1E5653E183D0}" presName="theInnerList" presStyleCnt="0"/>
      <dgm:spPr/>
    </dgm:pt>
    <dgm:pt modelId="{2D9A0D4F-7471-4E83-94D0-56E451FD6548}" type="pres">
      <dgm:prSet presAssocID="{15C01248-A805-470D-8A4B-BB1846029BAF}" presName="childNode" presStyleLbl="node1" presStyleIdx="3" presStyleCnt="9">
        <dgm:presLayoutVars>
          <dgm:bulletEnabled val="1"/>
        </dgm:presLayoutVars>
      </dgm:prSet>
      <dgm:spPr/>
      <dgm:t>
        <a:bodyPr/>
        <a:lstStyle/>
        <a:p>
          <a:endParaRPr lang="ru-RU"/>
        </a:p>
      </dgm:t>
    </dgm:pt>
    <dgm:pt modelId="{279C8C69-740F-4BB3-9F1E-BF434329657C}" type="pres">
      <dgm:prSet presAssocID="{15C01248-A805-470D-8A4B-BB1846029BAF}" presName="aSpace2" presStyleCnt="0"/>
      <dgm:spPr/>
    </dgm:pt>
    <dgm:pt modelId="{5CBBB868-DC30-456C-97A6-42AA6CD3CFA8}" type="pres">
      <dgm:prSet presAssocID="{3977E577-77F4-4CD7-8E9D-98F870238882}" presName="childNode" presStyleLbl="node1" presStyleIdx="4" presStyleCnt="9">
        <dgm:presLayoutVars>
          <dgm:bulletEnabled val="1"/>
        </dgm:presLayoutVars>
      </dgm:prSet>
      <dgm:spPr/>
      <dgm:t>
        <a:bodyPr/>
        <a:lstStyle/>
        <a:p>
          <a:endParaRPr lang="ru-RU"/>
        </a:p>
      </dgm:t>
    </dgm:pt>
    <dgm:pt modelId="{5A4F3003-D9B6-455F-8789-77B98A5BF14C}" type="pres">
      <dgm:prSet presAssocID="{3977E577-77F4-4CD7-8E9D-98F870238882}" presName="aSpace2" presStyleCnt="0"/>
      <dgm:spPr/>
    </dgm:pt>
    <dgm:pt modelId="{8A176EEC-5F5C-4729-A4CA-352B11720E0D}" type="pres">
      <dgm:prSet presAssocID="{079298F2-1539-4F8B-A53E-81B23912964F}" presName="childNode" presStyleLbl="node1" presStyleIdx="5" presStyleCnt="9">
        <dgm:presLayoutVars>
          <dgm:bulletEnabled val="1"/>
        </dgm:presLayoutVars>
      </dgm:prSet>
      <dgm:spPr/>
      <dgm:t>
        <a:bodyPr/>
        <a:lstStyle/>
        <a:p>
          <a:endParaRPr lang="ru-RU"/>
        </a:p>
      </dgm:t>
    </dgm:pt>
    <dgm:pt modelId="{FA653FE7-9F09-412C-8415-9F3E7274926C}" type="pres">
      <dgm:prSet presAssocID="{1C4C07A7-3FEA-4479-B394-1E5653E183D0}" presName="aSpace" presStyleCnt="0"/>
      <dgm:spPr/>
    </dgm:pt>
    <dgm:pt modelId="{91B5CDDE-9A44-4E1B-8857-1DA4E166853C}" type="pres">
      <dgm:prSet presAssocID="{BC2E5D92-096E-482C-8A67-D7B56ACA1826}" presName="compNode" presStyleCnt="0"/>
      <dgm:spPr/>
    </dgm:pt>
    <dgm:pt modelId="{0A59CB47-7CE5-438D-91BC-589CD9A4AF14}" type="pres">
      <dgm:prSet presAssocID="{BC2E5D92-096E-482C-8A67-D7B56ACA1826}" presName="aNode" presStyleLbl="bgShp" presStyleIdx="2" presStyleCnt="3"/>
      <dgm:spPr/>
      <dgm:t>
        <a:bodyPr/>
        <a:lstStyle/>
        <a:p>
          <a:endParaRPr lang="ru-RU"/>
        </a:p>
      </dgm:t>
    </dgm:pt>
    <dgm:pt modelId="{B80D76B0-8038-4ED6-A66B-7C823BF0D4F2}" type="pres">
      <dgm:prSet presAssocID="{BC2E5D92-096E-482C-8A67-D7B56ACA1826}" presName="textNode" presStyleLbl="bgShp" presStyleIdx="2" presStyleCnt="3"/>
      <dgm:spPr/>
      <dgm:t>
        <a:bodyPr/>
        <a:lstStyle/>
        <a:p>
          <a:endParaRPr lang="ru-RU"/>
        </a:p>
      </dgm:t>
    </dgm:pt>
    <dgm:pt modelId="{AE747E17-1C7A-43AF-B89C-4E45FE184284}" type="pres">
      <dgm:prSet presAssocID="{BC2E5D92-096E-482C-8A67-D7B56ACA1826}" presName="compChildNode" presStyleCnt="0"/>
      <dgm:spPr/>
    </dgm:pt>
    <dgm:pt modelId="{F692BCB1-918E-4992-A14E-18F58D491941}" type="pres">
      <dgm:prSet presAssocID="{BC2E5D92-096E-482C-8A67-D7B56ACA1826}" presName="theInnerList" presStyleCnt="0"/>
      <dgm:spPr/>
    </dgm:pt>
    <dgm:pt modelId="{15C4ECE3-A699-478E-B7EA-DB447363DF56}" type="pres">
      <dgm:prSet presAssocID="{54378FD7-36FE-4D8F-8C3F-C78D1D586698}" presName="childNode" presStyleLbl="node1" presStyleIdx="6" presStyleCnt="9">
        <dgm:presLayoutVars>
          <dgm:bulletEnabled val="1"/>
        </dgm:presLayoutVars>
      </dgm:prSet>
      <dgm:spPr/>
      <dgm:t>
        <a:bodyPr/>
        <a:lstStyle/>
        <a:p>
          <a:endParaRPr lang="ru-RU"/>
        </a:p>
      </dgm:t>
    </dgm:pt>
    <dgm:pt modelId="{01F909B2-82C6-4430-9B8D-650B3E22A4E5}" type="pres">
      <dgm:prSet presAssocID="{54378FD7-36FE-4D8F-8C3F-C78D1D586698}" presName="aSpace2" presStyleCnt="0"/>
      <dgm:spPr/>
    </dgm:pt>
    <dgm:pt modelId="{A9ADC33C-65BD-40AA-908E-44401128C2ED}" type="pres">
      <dgm:prSet presAssocID="{E1B21961-A7F9-4AAD-B075-9ADABDDC2CA1}" presName="childNode" presStyleLbl="node1" presStyleIdx="7" presStyleCnt="9">
        <dgm:presLayoutVars>
          <dgm:bulletEnabled val="1"/>
        </dgm:presLayoutVars>
      </dgm:prSet>
      <dgm:spPr/>
      <dgm:t>
        <a:bodyPr/>
        <a:lstStyle/>
        <a:p>
          <a:endParaRPr lang="ru-RU"/>
        </a:p>
      </dgm:t>
    </dgm:pt>
    <dgm:pt modelId="{6F45FC42-2103-408B-9449-A48C788F9453}" type="pres">
      <dgm:prSet presAssocID="{E1B21961-A7F9-4AAD-B075-9ADABDDC2CA1}" presName="aSpace2" presStyleCnt="0"/>
      <dgm:spPr/>
    </dgm:pt>
    <dgm:pt modelId="{4E9F7F06-485A-43FE-A4B2-3E5C013BF441}" type="pres">
      <dgm:prSet presAssocID="{0745ACB6-9CA4-44CD-B3FE-151A1946187F}" presName="childNode" presStyleLbl="node1" presStyleIdx="8" presStyleCnt="9">
        <dgm:presLayoutVars>
          <dgm:bulletEnabled val="1"/>
        </dgm:presLayoutVars>
      </dgm:prSet>
      <dgm:spPr/>
      <dgm:t>
        <a:bodyPr/>
        <a:lstStyle/>
        <a:p>
          <a:endParaRPr lang="ru-RU"/>
        </a:p>
      </dgm:t>
    </dgm:pt>
  </dgm:ptLst>
  <dgm:cxnLst>
    <dgm:cxn modelId="{331DF983-D48C-438F-BA5A-76E793847242}" srcId="{BC2E5D92-096E-482C-8A67-D7B56ACA1826}" destId="{54378FD7-36FE-4D8F-8C3F-C78D1D586698}" srcOrd="0" destOrd="0" parTransId="{86BEECA7-3F2F-4EB5-BD66-40C7592561BB}" sibTransId="{BD5AB257-1D88-4B2C-93E4-13C8760E1322}"/>
    <dgm:cxn modelId="{BB712E3E-7F14-4EE1-9C04-01FC0F0A3416}" srcId="{1C4C07A7-3FEA-4479-B394-1E5653E183D0}" destId="{079298F2-1539-4F8B-A53E-81B23912964F}" srcOrd="2" destOrd="0" parTransId="{EA0B6797-B5A2-44A2-9EA4-312AEB9966ED}" sibTransId="{E1586606-2220-418C-BCFA-C59F2911C5C1}"/>
    <dgm:cxn modelId="{4CBEAE75-145B-40E4-91A8-906A3D3DD7F7}" srcId="{D715D484-8DEB-4901-8D39-26956B241226}" destId="{1C4C07A7-3FEA-4479-B394-1E5653E183D0}" srcOrd="1" destOrd="0" parTransId="{08831C01-F32D-4619-AAC0-771CB8ADD986}" sibTransId="{4727303C-7BC3-4FD1-9C08-B41115ACE23A}"/>
    <dgm:cxn modelId="{05E48A9C-3E4E-41A6-B31C-D2E4358EEE23}" srcId="{D715D484-8DEB-4901-8D39-26956B241226}" destId="{BC2E5D92-096E-482C-8A67-D7B56ACA1826}" srcOrd="2" destOrd="0" parTransId="{EB7C6902-53C6-4573-A5CF-5401C1AE3FEA}" sibTransId="{D6914722-1F37-4171-8D37-EABBE3DE5F91}"/>
    <dgm:cxn modelId="{C6EFBD36-0AF8-4623-8528-9122F1A774CC}" type="presOf" srcId="{1C4C07A7-3FEA-4479-B394-1E5653E183D0}" destId="{3C070609-E617-447D-84D0-1C6B49C2967B}" srcOrd="1" destOrd="0" presId="urn:microsoft.com/office/officeart/2005/8/layout/lProcess2"/>
    <dgm:cxn modelId="{3357E895-DBC6-4706-B0F0-99A47AAF510E}" type="presOf" srcId="{1221CEA6-0740-4BEF-BB3F-ED07BCF1CCA7}" destId="{873681B7-1FC9-457C-9E5E-F556C8AEA0BB}" srcOrd="0" destOrd="0" presId="urn:microsoft.com/office/officeart/2005/8/layout/lProcess2"/>
    <dgm:cxn modelId="{C22376B3-0409-40FC-BCF5-9B5C6B918F42}" type="presOf" srcId="{079298F2-1539-4F8B-A53E-81B23912964F}" destId="{8A176EEC-5F5C-4729-A4CA-352B11720E0D}" srcOrd="0" destOrd="0" presId="urn:microsoft.com/office/officeart/2005/8/layout/lProcess2"/>
    <dgm:cxn modelId="{A76DD929-A0EE-4A30-B478-705D7813F50D}" srcId="{FDA08386-63CE-4340-AF82-369573D7CD31}" destId="{8A33B29E-2DB0-45B1-B7DD-14981899D7E9}" srcOrd="1" destOrd="0" parTransId="{20EE3806-B166-4888-9C5B-44FBDDEE5A7E}" sibTransId="{E626388E-2DAC-4A5C-8912-5D5E3B53EB0B}"/>
    <dgm:cxn modelId="{8F23EBF9-009E-45D3-9D9A-037CD6B6A44F}" type="presOf" srcId="{BC2E5D92-096E-482C-8A67-D7B56ACA1826}" destId="{B80D76B0-8038-4ED6-A66B-7C823BF0D4F2}" srcOrd="1" destOrd="0" presId="urn:microsoft.com/office/officeart/2005/8/layout/lProcess2"/>
    <dgm:cxn modelId="{57AF85F3-0993-4C05-9037-3D79621B7D68}" type="presOf" srcId="{35401954-358F-44A0-B372-4688D90B5479}" destId="{460182B4-60C8-4829-832D-946D9291BFD4}" srcOrd="0" destOrd="0" presId="urn:microsoft.com/office/officeart/2005/8/layout/lProcess2"/>
    <dgm:cxn modelId="{0000279A-5B54-481B-A8DF-B65FD8568E45}" type="presOf" srcId="{8A33B29E-2DB0-45B1-B7DD-14981899D7E9}" destId="{2981626C-71C1-43D9-93F3-76305440ED2C}" srcOrd="0" destOrd="0" presId="urn:microsoft.com/office/officeart/2005/8/layout/lProcess2"/>
    <dgm:cxn modelId="{C48E7D0F-39C4-4C0F-8970-17C6A63EC079}" type="presOf" srcId="{BC2E5D92-096E-482C-8A67-D7B56ACA1826}" destId="{0A59CB47-7CE5-438D-91BC-589CD9A4AF14}" srcOrd="0" destOrd="0" presId="urn:microsoft.com/office/officeart/2005/8/layout/lProcess2"/>
    <dgm:cxn modelId="{BE060036-A7D9-4DB5-BB0B-807481E128D6}" srcId="{BC2E5D92-096E-482C-8A67-D7B56ACA1826}" destId="{E1B21961-A7F9-4AAD-B075-9ADABDDC2CA1}" srcOrd="1" destOrd="0" parTransId="{1B8AA02C-D08B-4480-A5C6-7D26A3BFD9D7}" sibTransId="{74A9F205-5C23-47CD-AF6C-FD59AC5C8E4A}"/>
    <dgm:cxn modelId="{981FBF42-833C-420B-B9A0-F3E8F4B8615F}" srcId="{1C4C07A7-3FEA-4479-B394-1E5653E183D0}" destId="{3977E577-77F4-4CD7-8E9D-98F870238882}" srcOrd="1" destOrd="0" parTransId="{27FE3B42-15BD-4D7A-AEB4-426B74A6F9DA}" sibTransId="{B7987AF4-5691-4CD3-BC0C-1BE49DAB1725}"/>
    <dgm:cxn modelId="{1BC01AD5-873A-441A-B1BF-156476ADC5AD}" type="presOf" srcId="{E1B21961-A7F9-4AAD-B075-9ADABDDC2CA1}" destId="{A9ADC33C-65BD-40AA-908E-44401128C2ED}" srcOrd="0" destOrd="0" presId="urn:microsoft.com/office/officeart/2005/8/layout/lProcess2"/>
    <dgm:cxn modelId="{F8A1A41D-AF06-49B7-8888-A16EF981DD89}" srcId="{D715D484-8DEB-4901-8D39-26956B241226}" destId="{FDA08386-63CE-4340-AF82-369573D7CD31}" srcOrd="0" destOrd="0" parTransId="{4ED336F1-C5F2-434A-8DCB-B0F0E61E9803}" sibTransId="{01B936E6-1AD5-435D-9166-A784AC69A172}"/>
    <dgm:cxn modelId="{C6D975EC-5910-45DB-A149-2092313844AE}" type="presOf" srcId="{FDA08386-63CE-4340-AF82-369573D7CD31}" destId="{74A42829-578B-4642-B974-9D8AAFDD4063}" srcOrd="1" destOrd="0" presId="urn:microsoft.com/office/officeart/2005/8/layout/lProcess2"/>
    <dgm:cxn modelId="{E37F2848-962F-49E6-9F6F-5B98A66964ED}" type="presOf" srcId="{1C4C07A7-3FEA-4479-B394-1E5653E183D0}" destId="{4EEF69B3-BC7B-4290-8744-2F3D004C79FF}" srcOrd="0" destOrd="0" presId="urn:microsoft.com/office/officeart/2005/8/layout/lProcess2"/>
    <dgm:cxn modelId="{19C83C8C-170C-4E9A-9B46-46AD34635A43}" type="presOf" srcId="{FDA08386-63CE-4340-AF82-369573D7CD31}" destId="{ABA498C1-FB3D-4D37-BB97-9DE7780B6D98}" srcOrd="0" destOrd="0" presId="urn:microsoft.com/office/officeart/2005/8/layout/lProcess2"/>
    <dgm:cxn modelId="{446C8DBA-542E-487E-87A9-D37064EC99CE}" srcId="{BC2E5D92-096E-482C-8A67-D7B56ACA1826}" destId="{0745ACB6-9CA4-44CD-B3FE-151A1946187F}" srcOrd="2" destOrd="0" parTransId="{4B623CE3-7283-4C50-87FD-60971648AF33}" sibTransId="{E692FF74-2589-4ABA-8452-34D5A856708C}"/>
    <dgm:cxn modelId="{9281BB0D-80C3-4279-952C-03F3DF1C99CE}" srcId="{FDA08386-63CE-4340-AF82-369573D7CD31}" destId="{1221CEA6-0740-4BEF-BB3F-ED07BCF1CCA7}" srcOrd="2" destOrd="0" parTransId="{91450E7A-1CEA-4400-8060-F788D89D86B3}" sibTransId="{053B0173-D69D-4871-A9BE-3D43EFA3B601}"/>
    <dgm:cxn modelId="{BF62E8A1-5DD9-4289-B3C5-F12880DD3E94}" srcId="{FDA08386-63CE-4340-AF82-369573D7CD31}" destId="{35401954-358F-44A0-B372-4688D90B5479}" srcOrd="0" destOrd="0" parTransId="{9B087E34-F64D-430E-B0E1-6E5CC9EA2F1E}" sibTransId="{9866EB9A-1D94-4D6F-9755-C20FB7C75529}"/>
    <dgm:cxn modelId="{FC297819-7C5C-42CD-A197-D5D2088C630B}" type="presOf" srcId="{54378FD7-36FE-4D8F-8C3F-C78D1D586698}" destId="{15C4ECE3-A699-478E-B7EA-DB447363DF56}" srcOrd="0" destOrd="0" presId="urn:microsoft.com/office/officeart/2005/8/layout/lProcess2"/>
    <dgm:cxn modelId="{303E9EF3-21F9-4845-A684-26D099B5A7D7}" srcId="{1C4C07A7-3FEA-4479-B394-1E5653E183D0}" destId="{15C01248-A805-470D-8A4B-BB1846029BAF}" srcOrd="0" destOrd="0" parTransId="{DC214D56-C80F-4F5B-933B-A191D73067F1}" sibTransId="{A8960CD5-9333-4DB8-97E8-B170AD91A699}"/>
    <dgm:cxn modelId="{FD84AD99-BA1A-45B8-924A-371BE41E0C40}" type="presOf" srcId="{0745ACB6-9CA4-44CD-B3FE-151A1946187F}" destId="{4E9F7F06-485A-43FE-A4B2-3E5C013BF441}" srcOrd="0" destOrd="0" presId="urn:microsoft.com/office/officeart/2005/8/layout/lProcess2"/>
    <dgm:cxn modelId="{3EDB8F3D-F4A3-41E9-9903-97BBD68B5BDA}" type="presOf" srcId="{15C01248-A805-470D-8A4B-BB1846029BAF}" destId="{2D9A0D4F-7471-4E83-94D0-56E451FD6548}" srcOrd="0" destOrd="0" presId="urn:microsoft.com/office/officeart/2005/8/layout/lProcess2"/>
    <dgm:cxn modelId="{4676AE16-07FA-4143-A80D-2185EC52C5D0}" type="presOf" srcId="{D715D484-8DEB-4901-8D39-26956B241226}" destId="{5E23987B-6A2D-444D-95AE-7EBB3E352990}" srcOrd="0" destOrd="0" presId="urn:microsoft.com/office/officeart/2005/8/layout/lProcess2"/>
    <dgm:cxn modelId="{9173530F-9DC0-45E5-B008-F043DBB256AB}" type="presOf" srcId="{3977E577-77F4-4CD7-8E9D-98F870238882}" destId="{5CBBB868-DC30-456C-97A6-42AA6CD3CFA8}" srcOrd="0" destOrd="0" presId="urn:microsoft.com/office/officeart/2005/8/layout/lProcess2"/>
    <dgm:cxn modelId="{D3D53285-317A-499A-ACC7-C2614D22A83D}" type="presParOf" srcId="{5E23987B-6A2D-444D-95AE-7EBB3E352990}" destId="{38F5ECB9-AA3B-4D2E-BDFD-6AB3078F96D6}" srcOrd="0" destOrd="0" presId="urn:microsoft.com/office/officeart/2005/8/layout/lProcess2"/>
    <dgm:cxn modelId="{FEFC6CA9-3723-4492-B4D2-8F589E066E85}" type="presParOf" srcId="{38F5ECB9-AA3B-4D2E-BDFD-6AB3078F96D6}" destId="{ABA498C1-FB3D-4D37-BB97-9DE7780B6D98}" srcOrd="0" destOrd="0" presId="urn:microsoft.com/office/officeart/2005/8/layout/lProcess2"/>
    <dgm:cxn modelId="{6128A6C6-FB2D-4D56-BD32-A9EEB6391C3B}" type="presParOf" srcId="{38F5ECB9-AA3B-4D2E-BDFD-6AB3078F96D6}" destId="{74A42829-578B-4642-B974-9D8AAFDD4063}" srcOrd="1" destOrd="0" presId="urn:microsoft.com/office/officeart/2005/8/layout/lProcess2"/>
    <dgm:cxn modelId="{7E447A77-9ACB-4F23-87AD-FD4DFEE188E0}" type="presParOf" srcId="{38F5ECB9-AA3B-4D2E-BDFD-6AB3078F96D6}" destId="{5C388117-993C-4FBD-A9E4-89E883377218}" srcOrd="2" destOrd="0" presId="urn:microsoft.com/office/officeart/2005/8/layout/lProcess2"/>
    <dgm:cxn modelId="{2DA08069-0916-4124-BA48-BB704ED0486C}" type="presParOf" srcId="{5C388117-993C-4FBD-A9E4-89E883377218}" destId="{078EA94B-4F07-4AA6-9F6A-C48F9918F600}" srcOrd="0" destOrd="0" presId="urn:microsoft.com/office/officeart/2005/8/layout/lProcess2"/>
    <dgm:cxn modelId="{9276DAAA-FAB3-4525-971B-5D0D2B778B16}" type="presParOf" srcId="{078EA94B-4F07-4AA6-9F6A-C48F9918F600}" destId="{460182B4-60C8-4829-832D-946D9291BFD4}" srcOrd="0" destOrd="0" presId="urn:microsoft.com/office/officeart/2005/8/layout/lProcess2"/>
    <dgm:cxn modelId="{740D2ABB-1D62-4332-90C5-D36CD3CF7EB4}" type="presParOf" srcId="{078EA94B-4F07-4AA6-9F6A-C48F9918F600}" destId="{A5A8F249-BBF2-48DF-8F84-5C9BE54776CC}" srcOrd="1" destOrd="0" presId="urn:microsoft.com/office/officeart/2005/8/layout/lProcess2"/>
    <dgm:cxn modelId="{729527D0-8D0A-4A17-9077-3783E03F94AE}" type="presParOf" srcId="{078EA94B-4F07-4AA6-9F6A-C48F9918F600}" destId="{2981626C-71C1-43D9-93F3-76305440ED2C}" srcOrd="2" destOrd="0" presId="urn:microsoft.com/office/officeart/2005/8/layout/lProcess2"/>
    <dgm:cxn modelId="{392ACD60-69AB-4D26-99CA-76FD7AA66DD6}" type="presParOf" srcId="{078EA94B-4F07-4AA6-9F6A-C48F9918F600}" destId="{AC429F46-E6CA-45E3-9C67-C66D1051FFD7}" srcOrd="3" destOrd="0" presId="urn:microsoft.com/office/officeart/2005/8/layout/lProcess2"/>
    <dgm:cxn modelId="{AA107548-B3AF-4C66-9CB7-9308BF8C1941}" type="presParOf" srcId="{078EA94B-4F07-4AA6-9F6A-C48F9918F600}" destId="{873681B7-1FC9-457C-9E5E-F556C8AEA0BB}" srcOrd="4" destOrd="0" presId="urn:microsoft.com/office/officeart/2005/8/layout/lProcess2"/>
    <dgm:cxn modelId="{956924F6-F30B-4E8E-AB5D-3EAD48FC939A}" type="presParOf" srcId="{5E23987B-6A2D-444D-95AE-7EBB3E352990}" destId="{1B036BDC-5F6A-4633-B0E1-B35EF4A7FCDD}" srcOrd="1" destOrd="0" presId="urn:microsoft.com/office/officeart/2005/8/layout/lProcess2"/>
    <dgm:cxn modelId="{EFA06940-FE04-4245-A6FE-9D529C28AD63}" type="presParOf" srcId="{5E23987B-6A2D-444D-95AE-7EBB3E352990}" destId="{5FF650D3-9F19-4D94-A876-4806B5BAD7F4}" srcOrd="2" destOrd="0" presId="urn:microsoft.com/office/officeart/2005/8/layout/lProcess2"/>
    <dgm:cxn modelId="{2D90A5C9-1796-452B-8E2F-18FB9925389D}" type="presParOf" srcId="{5FF650D3-9F19-4D94-A876-4806B5BAD7F4}" destId="{4EEF69B3-BC7B-4290-8744-2F3D004C79FF}" srcOrd="0" destOrd="0" presId="urn:microsoft.com/office/officeart/2005/8/layout/lProcess2"/>
    <dgm:cxn modelId="{7DCCEA4A-45E8-4F98-9DF3-7A2F3FC2DE13}" type="presParOf" srcId="{5FF650D3-9F19-4D94-A876-4806B5BAD7F4}" destId="{3C070609-E617-447D-84D0-1C6B49C2967B}" srcOrd="1" destOrd="0" presId="urn:microsoft.com/office/officeart/2005/8/layout/lProcess2"/>
    <dgm:cxn modelId="{4FA3B103-475E-4198-89C5-5FD4A32970B4}" type="presParOf" srcId="{5FF650D3-9F19-4D94-A876-4806B5BAD7F4}" destId="{FB6EE8E4-1599-4A40-9E63-547604CD0DE4}" srcOrd="2" destOrd="0" presId="urn:microsoft.com/office/officeart/2005/8/layout/lProcess2"/>
    <dgm:cxn modelId="{6A2D62C8-9F89-48C8-8166-AF3A6F014647}" type="presParOf" srcId="{FB6EE8E4-1599-4A40-9E63-547604CD0DE4}" destId="{4078463B-C11A-4C82-B286-08100D119B2E}" srcOrd="0" destOrd="0" presId="urn:microsoft.com/office/officeart/2005/8/layout/lProcess2"/>
    <dgm:cxn modelId="{9A176D43-A860-4BC7-9BE0-DF420B6EC19F}" type="presParOf" srcId="{4078463B-C11A-4C82-B286-08100D119B2E}" destId="{2D9A0D4F-7471-4E83-94D0-56E451FD6548}" srcOrd="0" destOrd="0" presId="urn:microsoft.com/office/officeart/2005/8/layout/lProcess2"/>
    <dgm:cxn modelId="{8CCE1183-1EA5-4D6A-BFB9-7E96EAA49AA6}" type="presParOf" srcId="{4078463B-C11A-4C82-B286-08100D119B2E}" destId="{279C8C69-740F-4BB3-9F1E-BF434329657C}" srcOrd="1" destOrd="0" presId="urn:microsoft.com/office/officeart/2005/8/layout/lProcess2"/>
    <dgm:cxn modelId="{25DA6EA3-F1C9-44FC-B752-5191A4FD111A}" type="presParOf" srcId="{4078463B-C11A-4C82-B286-08100D119B2E}" destId="{5CBBB868-DC30-456C-97A6-42AA6CD3CFA8}" srcOrd="2" destOrd="0" presId="urn:microsoft.com/office/officeart/2005/8/layout/lProcess2"/>
    <dgm:cxn modelId="{903A612E-F1A2-4E2C-8A07-9F6520D38017}" type="presParOf" srcId="{4078463B-C11A-4C82-B286-08100D119B2E}" destId="{5A4F3003-D9B6-455F-8789-77B98A5BF14C}" srcOrd="3" destOrd="0" presId="urn:microsoft.com/office/officeart/2005/8/layout/lProcess2"/>
    <dgm:cxn modelId="{471813C7-7BFA-459F-9C0E-60E2A2ED3444}" type="presParOf" srcId="{4078463B-C11A-4C82-B286-08100D119B2E}" destId="{8A176EEC-5F5C-4729-A4CA-352B11720E0D}" srcOrd="4" destOrd="0" presId="urn:microsoft.com/office/officeart/2005/8/layout/lProcess2"/>
    <dgm:cxn modelId="{9CE52FD2-C2A5-4ABD-B616-BFE36E971364}" type="presParOf" srcId="{5E23987B-6A2D-444D-95AE-7EBB3E352990}" destId="{FA653FE7-9F09-412C-8415-9F3E7274926C}" srcOrd="3" destOrd="0" presId="urn:microsoft.com/office/officeart/2005/8/layout/lProcess2"/>
    <dgm:cxn modelId="{DD2D16F2-9F48-4410-BE86-0662E6FAE6DC}" type="presParOf" srcId="{5E23987B-6A2D-444D-95AE-7EBB3E352990}" destId="{91B5CDDE-9A44-4E1B-8857-1DA4E166853C}" srcOrd="4" destOrd="0" presId="urn:microsoft.com/office/officeart/2005/8/layout/lProcess2"/>
    <dgm:cxn modelId="{62DB264B-B24D-4DC5-8EEF-F8B4F9FECA03}" type="presParOf" srcId="{91B5CDDE-9A44-4E1B-8857-1DA4E166853C}" destId="{0A59CB47-7CE5-438D-91BC-589CD9A4AF14}" srcOrd="0" destOrd="0" presId="urn:microsoft.com/office/officeart/2005/8/layout/lProcess2"/>
    <dgm:cxn modelId="{763E4117-B7D1-42AF-8B73-C30684E4AB14}" type="presParOf" srcId="{91B5CDDE-9A44-4E1B-8857-1DA4E166853C}" destId="{B80D76B0-8038-4ED6-A66B-7C823BF0D4F2}" srcOrd="1" destOrd="0" presId="urn:microsoft.com/office/officeart/2005/8/layout/lProcess2"/>
    <dgm:cxn modelId="{31795A86-72C0-46EE-9BA9-97B93C95A256}" type="presParOf" srcId="{91B5CDDE-9A44-4E1B-8857-1DA4E166853C}" destId="{AE747E17-1C7A-43AF-B89C-4E45FE184284}" srcOrd="2" destOrd="0" presId="urn:microsoft.com/office/officeart/2005/8/layout/lProcess2"/>
    <dgm:cxn modelId="{C52CC9BB-A254-4C55-89AE-DC6907BD7DC8}" type="presParOf" srcId="{AE747E17-1C7A-43AF-B89C-4E45FE184284}" destId="{F692BCB1-918E-4992-A14E-18F58D491941}" srcOrd="0" destOrd="0" presId="urn:microsoft.com/office/officeart/2005/8/layout/lProcess2"/>
    <dgm:cxn modelId="{FBDDF709-6F0B-434B-A2F4-EE7D4722B604}" type="presParOf" srcId="{F692BCB1-918E-4992-A14E-18F58D491941}" destId="{15C4ECE3-A699-478E-B7EA-DB447363DF56}" srcOrd="0" destOrd="0" presId="urn:microsoft.com/office/officeart/2005/8/layout/lProcess2"/>
    <dgm:cxn modelId="{0C01075A-DC9B-4738-B91F-BB6787F29AA3}" type="presParOf" srcId="{F692BCB1-918E-4992-A14E-18F58D491941}" destId="{01F909B2-82C6-4430-9B8D-650B3E22A4E5}" srcOrd="1" destOrd="0" presId="urn:microsoft.com/office/officeart/2005/8/layout/lProcess2"/>
    <dgm:cxn modelId="{DB1A8283-4859-4E0C-AAB2-5D448D285D6B}" type="presParOf" srcId="{F692BCB1-918E-4992-A14E-18F58D491941}" destId="{A9ADC33C-65BD-40AA-908E-44401128C2ED}" srcOrd="2" destOrd="0" presId="urn:microsoft.com/office/officeart/2005/8/layout/lProcess2"/>
    <dgm:cxn modelId="{87A3D735-7070-440E-AFEA-1E845BBA3E39}" type="presParOf" srcId="{F692BCB1-918E-4992-A14E-18F58D491941}" destId="{6F45FC42-2103-408B-9449-A48C788F9453}" srcOrd="3" destOrd="0" presId="urn:microsoft.com/office/officeart/2005/8/layout/lProcess2"/>
    <dgm:cxn modelId="{02042382-9CF7-4672-B3A0-C3059B437CE5}" type="presParOf" srcId="{F692BCB1-918E-4992-A14E-18F58D491941}" destId="{4E9F7F06-485A-43FE-A4B2-3E5C013BF441}" srcOrd="4" destOrd="0" presId="urn:microsoft.com/office/officeart/2005/8/layout/lProcess2"/>
  </dgm:cxnLst>
  <dgm:bg/>
  <dgm:whole/>
</dgm:dataModel>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269F9-2533-4F45-A660-C9E389C0B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17</Pages>
  <Words>3861</Words>
  <Characters>22009</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Пихота Оксана Васильевна</dc:creator>
  <cp:lastModifiedBy>Пользователь Windows</cp:lastModifiedBy>
  <cp:revision>173</cp:revision>
  <dcterms:created xsi:type="dcterms:W3CDTF">2020-07-10T01:28:00Z</dcterms:created>
  <dcterms:modified xsi:type="dcterms:W3CDTF">2020-07-13T06:03:00Z</dcterms:modified>
</cp:coreProperties>
</file>